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45C" w:rsidRPr="0026215A" w:rsidRDefault="00EC145C" w:rsidP="00EC145C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                                                                                                                                                                                      Приложение </w:t>
      </w:r>
    </w:p>
    <w:p w:rsidR="00EC145C" w:rsidRPr="00AC2EDF" w:rsidRDefault="00EC145C" w:rsidP="00EC145C">
      <w:pPr>
        <w:pStyle w:val="a3"/>
        <w:tabs>
          <w:tab w:val="left" w:pos="4678"/>
          <w:tab w:val="left" w:pos="8647"/>
          <w:tab w:val="left" w:pos="10773"/>
        </w:tabs>
        <w:rPr>
          <w:b/>
          <w:lang w:val="en-US" w:eastAsia="ar-SA"/>
        </w:rPr>
      </w:pPr>
      <w:r>
        <w:rPr>
          <w:rFonts w:ascii="Times New Roman" w:hAnsi="Times New Roman"/>
          <w:b/>
          <w:sz w:val="24"/>
          <w:szCs w:val="24"/>
          <w:lang w:val="en-US"/>
        </w:rPr>
        <w:tab/>
      </w:r>
    </w:p>
    <w:p w:rsidR="00EC145C" w:rsidRDefault="00EC145C" w:rsidP="00EC145C">
      <w:pPr>
        <w:suppressAutoHyphens/>
        <w:jc w:val="center"/>
        <w:rPr>
          <w:b/>
          <w:lang w:val="en-US" w:eastAsia="ar-SA"/>
        </w:rPr>
      </w:pPr>
    </w:p>
    <w:p w:rsidR="00EC145C" w:rsidRPr="004212D4" w:rsidRDefault="00EC145C" w:rsidP="00EC145C">
      <w:pPr>
        <w:suppressAutoHyphens/>
        <w:spacing w:line="360" w:lineRule="auto"/>
        <w:jc w:val="center"/>
        <w:rPr>
          <w:b/>
          <w:lang w:eastAsia="ar-SA"/>
        </w:rPr>
      </w:pPr>
      <w:r w:rsidRPr="00CA45FA">
        <w:rPr>
          <w:b/>
          <w:lang w:eastAsia="ar-SA"/>
        </w:rPr>
        <w:t xml:space="preserve"> СПИСЪК</w:t>
      </w:r>
      <w:r w:rsidR="0026215A">
        <w:rPr>
          <w:b/>
          <w:lang w:eastAsia="ar-SA"/>
        </w:rPr>
        <w:t xml:space="preserve"> № 2</w:t>
      </w:r>
    </w:p>
    <w:p w:rsidR="00EC145C" w:rsidRPr="00EC145C" w:rsidRDefault="00EC145C" w:rsidP="00EC145C">
      <w:pPr>
        <w:tabs>
          <w:tab w:val="left" w:pos="3960"/>
        </w:tabs>
        <w:spacing w:line="360" w:lineRule="auto"/>
        <w:jc w:val="center"/>
        <w:rPr>
          <w:b/>
          <w:lang w:val="en-US"/>
        </w:rPr>
      </w:pPr>
      <w:r w:rsidRPr="00D307D3">
        <w:rPr>
          <w:b/>
        </w:rPr>
        <w:t>НА ЗАЯВЛЕНИЯ ЗА КАРТОТЕКА ПО РЕДА НА НУРУРОЖ  м. 1.</w:t>
      </w:r>
      <w:r>
        <w:rPr>
          <w:b/>
          <w:lang w:val="en-US"/>
        </w:rPr>
        <w:t>202</w:t>
      </w:r>
      <w:r w:rsidR="004B6CF5">
        <w:rPr>
          <w:b/>
        </w:rPr>
        <w:t>4</w:t>
      </w:r>
      <w:r w:rsidRPr="00D307D3">
        <w:rPr>
          <w:b/>
          <w:lang w:val="en-US"/>
        </w:rPr>
        <w:t xml:space="preserve"> </w:t>
      </w:r>
      <w:r w:rsidRPr="00D307D3">
        <w:rPr>
          <w:b/>
        </w:rPr>
        <w:t>г</w:t>
      </w:r>
      <w:r w:rsidRPr="00D307D3">
        <w:rPr>
          <w:b/>
          <w:lang w:val="en-US"/>
        </w:rPr>
        <w:t>.</w:t>
      </w:r>
    </w:p>
    <w:p w:rsidR="00EC145C" w:rsidRDefault="00EC145C" w:rsidP="00EC145C">
      <w:pPr>
        <w:rPr>
          <w:b/>
        </w:rPr>
      </w:pPr>
    </w:p>
    <w:p w:rsidR="00970E9F" w:rsidRDefault="00970E9F" w:rsidP="00EC145C">
      <w:pPr>
        <w:rPr>
          <w:b/>
        </w:rPr>
      </w:pPr>
    </w:p>
    <w:p w:rsidR="00EC145C" w:rsidRDefault="00EC145C" w:rsidP="00EC145C">
      <w:pPr>
        <w:rPr>
          <w:i/>
        </w:rPr>
      </w:pPr>
    </w:p>
    <w:tbl>
      <w:tblPr>
        <w:tblW w:w="154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2552"/>
        <w:gridCol w:w="1559"/>
        <w:gridCol w:w="992"/>
        <w:gridCol w:w="1134"/>
        <w:gridCol w:w="851"/>
        <w:gridCol w:w="3969"/>
      </w:tblGrid>
      <w:tr w:rsidR="00EC145C" w:rsidTr="00CF5C03">
        <w:tc>
          <w:tcPr>
            <w:tcW w:w="851" w:type="dxa"/>
            <w:shd w:val="clear" w:color="auto" w:fill="auto"/>
          </w:tcPr>
          <w:p w:rsidR="00EC145C" w:rsidRPr="002358DA" w:rsidRDefault="00EC145C" w:rsidP="004136A5">
            <w:pPr>
              <w:suppressAutoHyphens/>
              <w:jc w:val="center"/>
              <w:rPr>
                <w:b/>
                <w:sz w:val="22"/>
                <w:szCs w:val="22"/>
                <w:lang w:eastAsia="ar-SA"/>
              </w:rPr>
            </w:pPr>
            <w:r w:rsidRPr="002358DA">
              <w:rPr>
                <w:b/>
                <w:sz w:val="22"/>
                <w:szCs w:val="22"/>
                <w:lang w:eastAsia="ar-SA"/>
              </w:rPr>
              <w:t>№</w:t>
            </w:r>
          </w:p>
        </w:tc>
        <w:tc>
          <w:tcPr>
            <w:tcW w:w="3544" w:type="dxa"/>
            <w:shd w:val="clear" w:color="auto" w:fill="auto"/>
          </w:tcPr>
          <w:p w:rsidR="00EC145C" w:rsidRPr="002358DA" w:rsidRDefault="00EC145C" w:rsidP="004136A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358DA">
              <w:rPr>
                <w:b/>
                <w:sz w:val="20"/>
                <w:szCs w:val="20"/>
                <w:lang w:eastAsia="ar-SA"/>
              </w:rPr>
              <w:t>ИМЕ</w:t>
            </w:r>
          </w:p>
        </w:tc>
        <w:tc>
          <w:tcPr>
            <w:tcW w:w="2552" w:type="dxa"/>
            <w:shd w:val="clear" w:color="auto" w:fill="auto"/>
          </w:tcPr>
          <w:p w:rsidR="00EC145C" w:rsidRPr="002358DA" w:rsidRDefault="00EC145C" w:rsidP="004136A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358DA">
              <w:rPr>
                <w:b/>
                <w:sz w:val="20"/>
                <w:szCs w:val="20"/>
                <w:lang w:eastAsia="ar-SA"/>
              </w:rPr>
              <w:t>АДРЕС</w:t>
            </w:r>
          </w:p>
        </w:tc>
        <w:tc>
          <w:tcPr>
            <w:tcW w:w="1559" w:type="dxa"/>
            <w:shd w:val="clear" w:color="auto" w:fill="auto"/>
          </w:tcPr>
          <w:p w:rsidR="00EC145C" w:rsidRPr="002358DA" w:rsidRDefault="00EC145C" w:rsidP="004136A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358DA">
              <w:rPr>
                <w:b/>
                <w:sz w:val="20"/>
                <w:szCs w:val="20"/>
                <w:lang w:eastAsia="ar-SA"/>
              </w:rPr>
              <w:t>ЗАЯВЛЕНИЕ ВХ. №</w:t>
            </w:r>
          </w:p>
        </w:tc>
        <w:tc>
          <w:tcPr>
            <w:tcW w:w="992" w:type="dxa"/>
            <w:shd w:val="clear" w:color="auto" w:fill="auto"/>
          </w:tcPr>
          <w:p w:rsidR="00EC145C" w:rsidRPr="002358DA" w:rsidRDefault="00EC145C" w:rsidP="004136A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358DA">
              <w:rPr>
                <w:b/>
                <w:sz w:val="20"/>
                <w:szCs w:val="20"/>
                <w:lang w:eastAsia="ar-SA"/>
              </w:rPr>
              <w:t>ГРУПА</w:t>
            </w:r>
          </w:p>
        </w:tc>
        <w:tc>
          <w:tcPr>
            <w:tcW w:w="1134" w:type="dxa"/>
            <w:shd w:val="clear" w:color="auto" w:fill="auto"/>
          </w:tcPr>
          <w:p w:rsidR="00EC145C" w:rsidRPr="0093096B" w:rsidRDefault="00EC145C" w:rsidP="004136A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358DA">
              <w:rPr>
                <w:b/>
                <w:sz w:val="20"/>
                <w:szCs w:val="20"/>
                <w:lang w:eastAsia="ar-SA"/>
              </w:rPr>
              <w:t xml:space="preserve">ПОД </w:t>
            </w:r>
          </w:p>
          <w:p w:rsidR="00EC145C" w:rsidRPr="002358DA" w:rsidRDefault="00EC145C" w:rsidP="004136A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93096B">
              <w:rPr>
                <w:b/>
                <w:sz w:val="20"/>
                <w:szCs w:val="20"/>
                <w:lang w:eastAsia="ar-SA"/>
              </w:rPr>
              <w:t>ГРУПА</w:t>
            </w:r>
          </w:p>
        </w:tc>
        <w:tc>
          <w:tcPr>
            <w:tcW w:w="851" w:type="dxa"/>
            <w:shd w:val="clear" w:color="auto" w:fill="auto"/>
          </w:tcPr>
          <w:p w:rsidR="00EC145C" w:rsidRPr="002358DA" w:rsidRDefault="00EC145C" w:rsidP="004136A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358DA">
              <w:rPr>
                <w:b/>
                <w:sz w:val="20"/>
                <w:szCs w:val="20"/>
                <w:lang w:eastAsia="ar-SA"/>
              </w:rPr>
              <w:t>БР.</w:t>
            </w:r>
          </w:p>
          <w:p w:rsidR="00EC145C" w:rsidRPr="002358DA" w:rsidRDefault="00CF5C03" w:rsidP="004136A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ЧЛ.</w:t>
            </w:r>
          </w:p>
          <w:p w:rsidR="00EC145C" w:rsidRPr="002358DA" w:rsidRDefault="00EC145C" w:rsidP="004136A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358DA">
              <w:rPr>
                <w:b/>
                <w:sz w:val="20"/>
                <w:szCs w:val="20"/>
                <w:lang w:eastAsia="ar-SA"/>
              </w:rPr>
              <w:t>С-ВО</w:t>
            </w:r>
          </w:p>
        </w:tc>
        <w:tc>
          <w:tcPr>
            <w:tcW w:w="3969" w:type="dxa"/>
            <w:shd w:val="clear" w:color="auto" w:fill="auto"/>
          </w:tcPr>
          <w:p w:rsidR="00EC145C" w:rsidRPr="0093096B" w:rsidRDefault="00EC145C" w:rsidP="004136A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ЗАБЕЛЕ</w:t>
            </w:r>
            <w:r w:rsidRPr="0093096B">
              <w:rPr>
                <w:b/>
                <w:sz w:val="20"/>
                <w:szCs w:val="20"/>
                <w:lang w:eastAsia="ar-SA"/>
              </w:rPr>
              <w:t>ЖКА</w:t>
            </w:r>
          </w:p>
        </w:tc>
      </w:tr>
      <w:tr w:rsidR="00EC145C" w:rsidRPr="00B625B7" w:rsidTr="00CF5C03">
        <w:tc>
          <w:tcPr>
            <w:tcW w:w="851" w:type="dxa"/>
            <w:shd w:val="clear" w:color="auto" w:fill="auto"/>
          </w:tcPr>
          <w:p w:rsidR="00EC145C" w:rsidRPr="00B625B7" w:rsidRDefault="00EC145C" w:rsidP="00EC145C">
            <w:pPr>
              <w:numPr>
                <w:ilvl w:val="0"/>
                <w:numId w:val="1"/>
              </w:numPr>
              <w:rPr>
                <w:color w:val="000000"/>
              </w:rPr>
            </w:pPr>
          </w:p>
          <w:p w:rsidR="00EC145C" w:rsidRPr="00B625B7" w:rsidRDefault="00EC145C" w:rsidP="004136A5">
            <w:pPr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</w:tcPr>
          <w:p w:rsidR="00EC145C" w:rsidRDefault="00B36059" w:rsidP="003C1599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Б. Ц. В.</w:t>
            </w:r>
          </w:p>
          <w:p w:rsidR="00A36BA6" w:rsidRPr="00ED4687" w:rsidRDefault="00A36BA6" w:rsidP="003C1599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CF5C03" w:rsidRDefault="009929B1" w:rsidP="00A36BA6">
            <w:pPr>
              <w:suppressAutoHyphens/>
              <w:jc w:val="both"/>
              <w:rPr>
                <w:sz w:val="22"/>
                <w:szCs w:val="22"/>
                <w:lang w:val="en-US" w:eastAsia="ar-SA"/>
              </w:rPr>
            </w:pPr>
            <w:r>
              <w:rPr>
                <w:sz w:val="22"/>
                <w:szCs w:val="22"/>
                <w:lang w:eastAsia="ar-SA"/>
              </w:rPr>
              <w:t>Ул.</w:t>
            </w:r>
            <w:r w:rsidR="00EC145C">
              <w:rPr>
                <w:sz w:val="22"/>
                <w:szCs w:val="22"/>
                <w:lang w:eastAsia="ar-SA"/>
              </w:rPr>
              <w:t xml:space="preserve"> „</w:t>
            </w:r>
            <w:r w:rsidR="00A36BA6">
              <w:rPr>
                <w:sz w:val="22"/>
                <w:szCs w:val="22"/>
                <w:lang w:eastAsia="ar-SA"/>
              </w:rPr>
              <w:t>А</w:t>
            </w:r>
            <w:r w:rsidR="00B36059">
              <w:rPr>
                <w:sz w:val="22"/>
                <w:szCs w:val="22"/>
                <w:lang w:eastAsia="ar-SA"/>
              </w:rPr>
              <w:t>.</w:t>
            </w:r>
            <w:r w:rsidR="00A36BA6">
              <w:rPr>
                <w:sz w:val="22"/>
                <w:szCs w:val="22"/>
                <w:lang w:eastAsia="ar-SA"/>
              </w:rPr>
              <w:t xml:space="preserve"> Г</w:t>
            </w:r>
            <w:r w:rsidR="00B36059">
              <w:rPr>
                <w:sz w:val="22"/>
                <w:szCs w:val="22"/>
                <w:lang w:eastAsia="ar-SA"/>
              </w:rPr>
              <w:t>.</w:t>
            </w:r>
            <w:r w:rsidR="00EC145C">
              <w:rPr>
                <w:sz w:val="22"/>
                <w:szCs w:val="22"/>
                <w:lang w:eastAsia="ar-SA"/>
              </w:rPr>
              <w:t xml:space="preserve">“ </w:t>
            </w:r>
          </w:p>
          <w:p w:rsidR="00EC145C" w:rsidRDefault="00A36BA6" w:rsidP="00A36BA6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№ 14 А</w:t>
            </w:r>
          </w:p>
          <w:p w:rsidR="00A36BA6" w:rsidRPr="00B625B7" w:rsidRDefault="00A36BA6" w:rsidP="00A36BA6">
            <w:pPr>
              <w:suppressAutoHyphens/>
              <w:jc w:val="both"/>
              <w:rPr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EC145C" w:rsidRPr="00B625B7" w:rsidRDefault="00EC145C" w:rsidP="004136A5">
            <w:pPr>
              <w:suppressAutoHyphens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9400-0-17</w:t>
            </w:r>
            <w:r w:rsidR="00A36BA6">
              <w:rPr>
                <w:color w:val="000000"/>
                <w:sz w:val="22"/>
                <w:szCs w:val="22"/>
                <w:lang w:eastAsia="ar-SA"/>
              </w:rPr>
              <w:t>286</w:t>
            </w:r>
          </w:p>
          <w:p w:rsidR="00EC145C" w:rsidRPr="00B625B7" w:rsidRDefault="00A36BA6" w:rsidP="00A36BA6">
            <w:pPr>
              <w:suppressAutoHyphens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28</w:t>
            </w:r>
            <w:r w:rsidR="00EC145C">
              <w:rPr>
                <w:color w:val="000000"/>
                <w:sz w:val="22"/>
                <w:szCs w:val="22"/>
                <w:lang w:eastAsia="ar-SA"/>
              </w:rPr>
              <w:t>.12.202</w:t>
            </w:r>
            <w:r>
              <w:rPr>
                <w:color w:val="000000"/>
                <w:sz w:val="22"/>
                <w:szCs w:val="22"/>
                <w:lang w:eastAsia="ar-SA"/>
              </w:rPr>
              <w:t>3</w:t>
            </w:r>
            <w:r w:rsidR="00EC145C">
              <w:rPr>
                <w:color w:val="000000"/>
                <w:sz w:val="22"/>
                <w:szCs w:val="22"/>
                <w:lang w:eastAsia="ar-SA"/>
              </w:rPr>
              <w:t xml:space="preserve"> </w:t>
            </w:r>
            <w:r w:rsidR="00EC145C" w:rsidRPr="00B625B7">
              <w:rPr>
                <w:color w:val="000000"/>
                <w:sz w:val="22"/>
                <w:szCs w:val="22"/>
                <w:lang w:eastAsia="ar-SA"/>
              </w:rPr>
              <w:t>г</w:t>
            </w:r>
            <w:r w:rsidR="00535EF2">
              <w:rPr>
                <w:color w:val="000000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C145C" w:rsidRPr="0086486B" w:rsidRDefault="00EC145C" w:rsidP="004136A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F35EB8">
              <w:rPr>
                <w:sz w:val="22"/>
                <w:szCs w:val="22"/>
                <w:lang w:val="en-US" w:eastAsia="ar-SA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EC145C" w:rsidRPr="0086486B" w:rsidRDefault="00EC145C" w:rsidP="004136A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EC145C" w:rsidRPr="0086486B" w:rsidRDefault="00EC145C" w:rsidP="004136A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970E9F" w:rsidRPr="00CC2744" w:rsidRDefault="00CF5C03" w:rsidP="004136A5">
            <w:pPr>
              <w:suppressAutoHyphens/>
              <w:jc w:val="both"/>
              <w:rPr>
                <w:color w:val="000000"/>
                <w:sz w:val="22"/>
                <w:szCs w:val="22"/>
                <w:lang w:eastAsia="ar-SA"/>
              </w:rPr>
            </w:pPr>
            <w:r w:rsidRPr="00CC2744">
              <w:rPr>
                <w:color w:val="000000"/>
                <w:sz w:val="22"/>
                <w:szCs w:val="22"/>
                <w:lang w:eastAsia="ar-SA"/>
              </w:rPr>
              <w:t>Не отговаря на условията по реда на чл.4, ал. 1, т. 6 от НУРУРОЖ, а именно:</w:t>
            </w:r>
            <w:r w:rsidRPr="00CC2744">
              <w:rPr>
                <w:sz w:val="22"/>
                <w:szCs w:val="22"/>
              </w:rPr>
              <w:t xml:space="preserve"> „Да имат среден месечен доход (за една година назад) на член от семейството до 1,5 минимална работна заплата за едночленните семейства“ и чл. 4, ал. 1, т. 9 от НУРУРОЖ – „Да нямат парични задължения към общината“</w:t>
            </w:r>
          </w:p>
        </w:tc>
      </w:tr>
      <w:tr w:rsidR="00EC145C" w:rsidRPr="00B625B7" w:rsidTr="00CF5C03">
        <w:tc>
          <w:tcPr>
            <w:tcW w:w="851" w:type="dxa"/>
            <w:shd w:val="clear" w:color="auto" w:fill="auto"/>
          </w:tcPr>
          <w:p w:rsidR="00EC145C" w:rsidRPr="00B625B7" w:rsidRDefault="00CF5C03" w:rsidP="00EC145C">
            <w:pPr>
              <w:numPr>
                <w:ilvl w:val="0"/>
                <w:numId w:val="1"/>
              </w:numPr>
              <w:rPr>
                <w:color w:val="000000"/>
              </w:rPr>
            </w:pPr>
            <w:r>
              <w:rPr>
                <w:color w:val="000000"/>
              </w:rPr>
              <w:t>ННН</w:t>
            </w:r>
          </w:p>
        </w:tc>
        <w:tc>
          <w:tcPr>
            <w:tcW w:w="3544" w:type="dxa"/>
            <w:shd w:val="clear" w:color="auto" w:fill="auto"/>
          </w:tcPr>
          <w:p w:rsidR="00EC145C" w:rsidRDefault="00535EF2" w:rsidP="003C1599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М</w:t>
            </w:r>
            <w:r w:rsidR="00B36059">
              <w:rPr>
                <w:sz w:val="22"/>
                <w:szCs w:val="22"/>
                <w:lang w:eastAsia="ar-SA"/>
              </w:rPr>
              <w:t>.</w:t>
            </w:r>
            <w:r>
              <w:rPr>
                <w:sz w:val="22"/>
                <w:szCs w:val="22"/>
                <w:lang w:eastAsia="ar-SA"/>
              </w:rPr>
              <w:t xml:space="preserve"> А</w:t>
            </w:r>
            <w:r w:rsidR="00B36059">
              <w:rPr>
                <w:sz w:val="22"/>
                <w:szCs w:val="22"/>
                <w:lang w:eastAsia="ar-SA"/>
              </w:rPr>
              <w:t>.</w:t>
            </w:r>
            <w:r>
              <w:rPr>
                <w:sz w:val="22"/>
                <w:szCs w:val="22"/>
                <w:lang w:eastAsia="ar-SA"/>
              </w:rPr>
              <w:t xml:space="preserve"> Д</w:t>
            </w:r>
            <w:r w:rsidR="00B36059">
              <w:rPr>
                <w:sz w:val="22"/>
                <w:szCs w:val="22"/>
                <w:lang w:eastAsia="ar-SA"/>
              </w:rPr>
              <w:t>.</w:t>
            </w:r>
          </w:p>
          <w:p w:rsidR="00535EF2" w:rsidRPr="00791ACC" w:rsidRDefault="00535EF2" w:rsidP="003C1599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CF5C03" w:rsidRDefault="00EC145C" w:rsidP="0098198C">
            <w:pPr>
              <w:suppressAutoHyphens/>
              <w:jc w:val="both"/>
              <w:rPr>
                <w:sz w:val="22"/>
                <w:szCs w:val="22"/>
                <w:lang w:val="en-US" w:eastAsia="ar-SA"/>
              </w:rPr>
            </w:pPr>
            <w:r>
              <w:rPr>
                <w:sz w:val="22"/>
                <w:szCs w:val="22"/>
                <w:lang w:eastAsia="ar-SA"/>
              </w:rPr>
              <w:t>Ул.</w:t>
            </w:r>
            <w:r w:rsidR="00535EF2"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>“</w:t>
            </w:r>
            <w:r w:rsidR="00535EF2">
              <w:rPr>
                <w:sz w:val="22"/>
                <w:szCs w:val="22"/>
                <w:lang w:eastAsia="ar-SA"/>
              </w:rPr>
              <w:t>М</w:t>
            </w:r>
            <w:r w:rsidR="00B36059">
              <w:rPr>
                <w:sz w:val="22"/>
                <w:szCs w:val="22"/>
                <w:lang w:eastAsia="ar-SA"/>
              </w:rPr>
              <w:t>.</w:t>
            </w:r>
            <w:r w:rsidR="00535EF2">
              <w:rPr>
                <w:sz w:val="22"/>
                <w:szCs w:val="22"/>
                <w:lang w:eastAsia="ar-SA"/>
              </w:rPr>
              <w:t xml:space="preserve"> О</w:t>
            </w:r>
            <w:r w:rsidR="00B36059">
              <w:rPr>
                <w:sz w:val="22"/>
                <w:szCs w:val="22"/>
                <w:lang w:eastAsia="ar-SA"/>
              </w:rPr>
              <w:t>.</w:t>
            </w:r>
            <w:r>
              <w:rPr>
                <w:sz w:val="22"/>
                <w:szCs w:val="22"/>
                <w:lang w:eastAsia="ar-SA"/>
              </w:rPr>
              <w:t xml:space="preserve">“ </w:t>
            </w:r>
          </w:p>
          <w:p w:rsidR="00EC145C" w:rsidRPr="00E156A0" w:rsidRDefault="00EC145C" w:rsidP="0098198C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№ </w:t>
            </w:r>
            <w:r w:rsidR="00B36059">
              <w:rPr>
                <w:sz w:val="22"/>
                <w:szCs w:val="22"/>
                <w:lang w:eastAsia="ar-SA"/>
              </w:rPr>
              <w:t xml:space="preserve">33, В, </w:t>
            </w:r>
            <w:r>
              <w:rPr>
                <w:sz w:val="22"/>
                <w:szCs w:val="22"/>
                <w:lang w:eastAsia="ar-SA"/>
              </w:rPr>
              <w:t>2</w:t>
            </w:r>
            <w:r w:rsidR="0098198C"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EC145C" w:rsidRPr="00B625B7" w:rsidRDefault="00EC145C" w:rsidP="004136A5">
            <w:pPr>
              <w:suppressAutoHyphens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9400-0-1</w:t>
            </w:r>
            <w:r w:rsidR="0098198C">
              <w:rPr>
                <w:color w:val="000000"/>
                <w:sz w:val="22"/>
                <w:szCs w:val="22"/>
                <w:lang w:eastAsia="ar-SA"/>
              </w:rPr>
              <w:t>7290</w:t>
            </w:r>
          </w:p>
          <w:p w:rsidR="00EC145C" w:rsidRPr="00B625B7" w:rsidRDefault="0098198C" w:rsidP="0098198C">
            <w:pPr>
              <w:suppressAutoHyphens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28</w:t>
            </w:r>
            <w:r w:rsidR="00EC145C">
              <w:rPr>
                <w:color w:val="000000"/>
                <w:sz w:val="22"/>
                <w:szCs w:val="22"/>
                <w:lang w:eastAsia="ar-SA"/>
              </w:rPr>
              <w:t>.12.202</w:t>
            </w:r>
            <w:r>
              <w:rPr>
                <w:color w:val="000000"/>
                <w:sz w:val="22"/>
                <w:szCs w:val="22"/>
                <w:lang w:eastAsia="ar-SA"/>
              </w:rPr>
              <w:t>3</w:t>
            </w:r>
            <w:r w:rsidR="00EC145C">
              <w:rPr>
                <w:color w:val="000000"/>
                <w:sz w:val="22"/>
                <w:szCs w:val="22"/>
                <w:lang w:eastAsia="ar-SA"/>
              </w:rPr>
              <w:t xml:space="preserve"> </w:t>
            </w:r>
            <w:r w:rsidR="00EC145C" w:rsidRPr="00B625B7">
              <w:rPr>
                <w:color w:val="000000"/>
                <w:sz w:val="22"/>
                <w:szCs w:val="22"/>
                <w:lang w:eastAsia="ar-SA"/>
              </w:rPr>
              <w:t>г</w:t>
            </w:r>
            <w:r>
              <w:rPr>
                <w:color w:val="000000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C145C" w:rsidRPr="00E156A0" w:rsidRDefault="0098198C" w:rsidP="004136A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F35EB8">
              <w:rPr>
                <w:sz w:val="22"/>
                <w:szCs w:val="22"/>
                <w:lang w:eastAsia="ar-SA"/>
              </w:rPr>
              <w:t>І</w:t>
            </w:r>
            <w:r w:rsidR="00EC145C" w:rsidRPr="00E156A0">
              <w:rPr>
                <w:sz w:val="22"/>
                <w:szCs w:val="22"/>
                <w:lang w:val="en-US" w:eastAsia="ar-SA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EC145C" w:rsidRPr="00E156A0" w:rsidRDefault="00EC145C" w:rsidP="004136A5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EC145C" w:rsidRPr="00E156A0" w:rsidRDefault="00EC145C" w:rsidP="004136A5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EC145C" w:rsidRPr="00CC2744" w:rsidRDefault="00CF5C03" w:rsidP="0098198C">
            <w:pPr>
              <w:suppressAutoHyphens/>
              <w:jc w:val="both"/>
              <w:rPr>
                <w:color w:val="000000"/>
                <w:sz w:val="22"/>
                <w:szCs w:val="22"/>
                <w:lang w:eastAsia="ar-SA"/>
              </w:rPr>
            </w:pPr>
            <w:r w:rsidRPr="00CC2744">
              <w:rPr>
                <w:color w:val="000000"/>
                <w:sz w:val="22"/>
                <w:szCs w:val="22"/>
                <w:lang w:eastAsia="ar-SA"/>
              </w:rPr>
              <w:t>Не отговаря на условията по реда на чл.4, ал. 1, т. 3 от НУРУРОЖ, а именно: „</w:t>
            </w:r>
            <w:r w:rsidRPr="00CC2744">
              <w:rPr>
                <w:sz w:val="22"/>
                <w:szCs w:val="22"/>
              </w:rPr>
              <w:t>Не са прехвърляли имоти по т. 1 и т. 2 на други лица в 10 годишен срок преди датата на подаване на молбата за настаняване, с изключение на прекратяване на съсобственост или дарение в полза на държавата или общината, както и не са прехвърляли имоти със запазено право на ползване или обитаване.“</w:t>
            </w:r>
          </w:p>
        </w:tc>
      </w:tr>
    </w:tbl>
    <w:p w:rsidR="00CC2744" w:rsidRPr="00CC2744" w:rsidRDefault="00CC2744" w:rsidP="00EC145C">
      <w:pPr>
        <w:spacing w:line="380" w:lineRule="exact"/>
        <w:ind w:right="-99"/>
        <w:outlineLvl w:val="0"/>
        <w:rPr>
          <w:sz w:val="20"/>
          <w:szCs w:val="20"/>
          <w:u w:val="single"/>
        </w:rPr>
      </w:pPr>
    </w:p>
    <w:p w:rsidR="003C1599" w:rsidRPr="003C1599" w:rsidRDefault="003C1599" w:rsidP="00EC145C">
      <w:pPr>
        <w:spacing w:line="380" w:lineRule="exact"/>
        <w:ind w:right="-99"/>
        <w:outlineLvl w:val="0"/>
        <w:rPr>
          <w:sz w:val="20"/>
          <w:szCs w:val="20"/>
          <w:u w:val="single"/>
        </w:rPr>
      </w:pPr>
    </w:p>
    <w:p w:rsidR="00D95050" w:rsidRDefault="00D95050" w:rsidP="00255431">
      <w:pPr>
        <w:rPr>
          <w:sz w:val="22"/>
          <w:szCs w:val="22"/>
        </w:rPr>
      </w:pPr>
    </w:p>
    <w:p w:rsidR="00926C93" w:rsidRPr="00255431" w:rsidRDefault="00926C93" w:rsidP="00926C93">
      <w:pPr>
        <w:rPr>
          <w:lang w:val="en-US"/>
        </w:rPr>
      </w:pPr>
      <w:r w:rsidRPr="00255431">
        <w:rPr>
          <w:caps/>
        </w:rPr>
        <w:t>И</w:t>
      </w:r>
      <w:r w:rsidRPr="00255431">
        <w:t>зготвил:</w:t>
      </w:r>
      <w:r>
        <w:t>/П/</w:t>
      </w:r>
    </w:p>
    <w:p w:rsidR="00255431" w:rsidRPr="002F0E98" w:rsidRDefault="00926C93" w:rsidP="00926C93">
      <w:pPr>
        <w:rPr>
          <w:sz w:val="22"/>
          <w:szCs w:val="22"/>
        </w:rPr>
      </w:pPr>
      <w:r w:rsidRPr="00255431">
        <w:t>Дирекция ОС Д. С</w:t>
      </w:r>
      <w:r>
        <w:t>.</w:t>
      </w:r>
      <w:r w:rsidR="004212D4" w:rsidRPr="002F0E98">
        <w:rPr>
          <w:sz w:val="22"/>
          <w:szCs w:val="22"/>
        </w:rPr>
        <w:t xml:space="preserve">               </w:t>
      </w:r>
      <w:bookmarkStart w:id="0" w:name="_GoBack"/>
      <w:bookmarkEnd w:id="0"/>
    </w:p>
    <w:sectPr w:rsidR="00255431" w:rsidRPr="002F0E98" w:rsidSect="00970E9F">
      <w:pgSz w:w="16838" w:h="11906" w:orient="landscape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30969"/>
    <w:multiLevelType w:val="hybridMultilevel"/>
    <w:tmpl w:val="89E818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F6F1C"/>
    <w:multiLevelType w:val="hybridMultilevel"/>
    <w:tmpl w:val="BE2053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6A0AAC"/>
    <w:multiLevelType w:val="hybridMultilevel"/>
    <w:tmpl w:val="517C64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3F0"/>
    <w:rsid w:val="00015A12"/>
    <w:rsid w:val="000E4CAE"/>
    <w:rsid w:val="00110273"/>
    <w:rsid w:val="001C23F9"/>
    <w:rsid w:val="00255431"/>
    <w:rsid w:val="0026215A"/>
    <w:rsid w:val="00283561"/>
    <w:rsid w:val="002F0E98"/>
    <w:rsid w:val="00323EFC"/>
    <w:rsid w:val="003C1599"/>
    <w:rsid w:val="003E66EA"/>
    <w:rsid w:val="004212D4"/>
    <w:rsid w:val="004255A4"/>
    <w:rsid w:val="00447976"/>
    <w:rsid w:val="004B6CF5"/>
    <w:rsid w:val="004F50DF"/>
    <w:rsid w:val="00535EF2"/>
    <w:rsid w:val="005366BF"/>
    <w:rsid w:val="005B6369"/>
    <w:rsid w:val="005C3512"/>
    <w:rsid w:val="005E152A"/>
    <w:rsid w:val="0066707B"/>
    <w:rsid w:val="00670659"/>
    <w:rsid w:val="00677421"/>
    <w:rsid w:val="00797A69"/>
    <w:rsid w:val="007D096B"/>
    <w:rsid w:val="008D626C"/>
    <w:rsid w:val="00926C93"/>
    <w:rsid w:val="00933A7E"/>
    <w:rsid w:val="00970E9F"/>
    <w:rsid w:val="00976A86"/>
    <w:rsid w:val="0098198C"/>
    <w:rsid w:val="009827E5"/>
    <w:rsid w:val="009929B1"/>
    <w:rsid w:val="00A36BA6"/>
    <w:rsid w:val="00A41EBC"/>
    <w:rsid w:val="00B006BA"/>
    <w:rsid w:val="00B36059"/>
    <w:rsid w:val="00BC3867"/>
    <w:rsid w:val="00CC2744"/>
    <w:rsid w:val="00CF5C03"/>
    <w:rsid w:val="00D95050"/>
    <w:rsid w:val="00DA74BA"/>
    <w:rsid w:val="00EC145C"/>
    <w:rsid w:val="00ED33F0"/>
    <w:rsid w:val="00EE02B0"/>
    <w:rsid w:val="00FA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C145C"/>
    <w:rPr>
      <w:rFonts w:ascii="Courier New" w:hAnsi="Courier New"/>
      <w:sz w:val="20"/>
      <w:szCs w:val="20"/>
      <w:lang w:val="en-AU"/>
    </w:rPr>
  </w:style>
  <w:style w:type="character" w:customStyle="1" w:styleId="a4">
    <w:name w:val="Обикновен текст Знак"/>
    <w:basedOn w:val="a0"/>
    <w:link w:val="a3"/>
    <w:rsid w:val="00EC145C"/>
    <w:rPr>
      <w:rFonts w:ascii="Courier New" w:eastAsia="Times New Roman" w:hAnsi="Courier New" w:cs="Times New Roman"/>
      <w:sz w:val="20"/>
      <w:szCs w:val="20"/>
      <w:lang w:val="en-AU" w:eastAsia="bg-BG"/>
    </w:rPr>
  </w:style>
  <w:style w:type="paragraph" w:styleId="a5">
    <w:name w:val="List Paragraph"/>
    <w:basedOn w:val="a"/>
    <w:uiPriority w:val="34"/>
    <w:qFormat/>
    <w:rsid w:val="00EC14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C145C"/>
    <w:rPr>
      <w:rFonts w:ascii="Courier New" w:hAnsi="Courier New"/>
      <w:sz w:val="20"/>
      <w:szCs w:val="20"/>
      <w:lang w:val="en-AU"/>
    </w:rPr>
  </w:style>
  <w:style w:type="character" w:customStyle="1" w:styleId="a4">
    <w:name w:val="Обикновен текст Знак"/>
    <w:basedOn w:val="a0"/>
    <w:link w:val="a3"/>
    <w:rsid w:val="00EC145C"/>
    <w:rPr>
      <w:rFonts w:ascii="Courier New" w:eastAsia="Times New Roman" w:hAnsi="Courier New" w:cs="Times New Roman"/>
      <w:sz w:val="20"/>
      <w:szCs w:val="20"/>
      <w:lang w:val="en-AU" w:eastAsia="bg-BG"/>
    </w:rPr>
  </w:style>
  <w:style w:type="paragraph" w:styleId="a5">
    <w:name w:val="List Paragraph"/>
    <w:basedOn w:val="a"/>
    <w:uiPriority w:val="34"/>
    <w:qFormat/>
    <w:rsid w:val="00EC1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8C6C9-C8A1-40D5-B82D-EE26E5207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4" baseType="lpstr">
      <vt:lpstr/>
      <vt:lpstr/>
      <vt:lpstr/>
      <vt:lpstr>ОБЩИНА ВРАЦА</vt:lpstr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Daniela</cp:lastModifiedBy>
  <cp:revision>8</cp:revision>
  <dcterms:created xsi:type="dcterms:W3CDTF">2024-01-22T07:09:00Z</dcterms:created>
  <dcterms:modified xsi:type="dcterms:W3CDTF">2024-01-31T11:31:00Z</dcterms:modified>
</cp:coreProperties>
</file>