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BF2" w:rsidRPr="00650B01" w:rsidRDefault="00B10BF2" w:rsidP="00B10BF2">
      <w:pPr>
        <w:rPr>
          <w:rFonts w:ascii="Verdana" w:hAnsi="Verdana"/>
          <w:b/>
          <w:lang w:val="bg-BG"/>
        </w:rPr>
      </w:pPr>
      <w:bookmarkStart w:id="0" w:name="_GoBack"/>
      <w:bookmarkEnd w:id="0"/>
    </w:p>
    <w:p w:rsidR="00B10BF2" w:rsidRPr="00650B01" w:rsidRDefault="00B10BF2" w:rsidP="00B10BF2">
      <w:pPr>
        <w:jc w:val="center"/>
        <w:rPr>
          <w:rFonts w:ascii="Verdana" w:hAnsi="Verdana"/>
          <w:b/>
          <w:lang w:val="bg-BG"/>
        </w:rPr>
      </w:pPr>
    </w:p>
    <w:p w:rsidR="00D103AA" w:rsidRPr="00650B01" w:rsidRDefault="00D103AA" w:rsidP="0098135E">
      <w:pPr>
        <w:rPr>
          <w:rFonts w:ascii="Verdana" w:hAnsi="Verdana"/>
          <w:b/>
          <w:lang w:val="bg-BG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proofErr w:type="gramStart"/>
      <w:r w:rsidRPr="00BD5572">
        <w:rPr>
          <w:rFonts w:ascii="Verdana" w:hAnsi="Verdana"/>
          <w:b/>
          <w:sz w:val="22"/>
          <w:szCs w:val="22"/>
          <w:lang w:val="ru-RU"/>
        </w:rPr>
        <w:t>З</w:t>
      </w:r>
      <w:proofErr w:type="gramEnd"/>
      <w:r w:rsidRPr="00BD5572">
        <w:rPr>
          <w:rFonts w:ascii="Verdana" w:hAnsi="Verdana"/>
          <w:b/>
          <w:sz w:val="22"/>
          <w:szCs w:val="22"/>
          <w:lang w:val="ru-RU"/>
        </w:rPr>
        <w:t xml:space="preserve"> А П О В Е Д</w:t>
      </w:r>
    </w:p>
    <w:p w:rsidR="00B10BF2" w:rsidRPr="00327804" w:rsidRDefault="00B10BF2" w:rsidP="00B10BF2">
      <w:pPr>
        <w:jc w:val="center"/>
        <w:rPr>
          <w:rFonts w:ascii="Verdana" w:hAnsi="Verdana"/>
          <w:b/>
          <w:sz w:val="22"/>
          <w:szCs w:val="22"/>
        </w:rPr>
      </w:pPr>
      <w:r w:rsidRPr="00327804">
        <w:rPr>
          <w:rFonts w:ascii="Verdana" w:hAnsi="Verdana"/>
          <w:b/>
          <w:sz w:val="22"/>
          <w:szCs w:val="22"/>
          <w:lang w:val="ru-RU"/>
        </w:rPr>
        <w:t xml:space="preserve">№ </w:t>
      </w:r>
      <w:r w:rsidR="00BA59BB">
        <w:rPr>
          <w:rFonts w:ascii="Verdana" w:hAnsi="Verdana"/>
          <w:b/>
          <w:sz w:val="22"/>
          <w:szCs w:val="22"/>
          <w:lang w:val="ru-RU"/>
        </w:rPr>
        <w:t>16</w:t>
      </w:r>
    </w:p>
    <w:p w:rsidR="00B10BF2" w:rsidRPr="00492371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r w:rsidRPr="00492371">
        <w:rPr>
          <w:rFonts w:ascii="Verdana" w:hAnsi="Verdana"/>
          <w:b/>
          <w:sz w:val="22"/>
          <w:szCs w:val="22"/>
          <w:lang w:val="bg-BG"/>
        </w:rPr>
        <w:t xml:space="preserve">Гр. </w:t>
      </w:r>
      <w:proofErr w:type="spellStart"/>
      <w:r w:rsidRPr="00492371">
        <w:rPr>
          <w:rFonts w:ascii="Verdana" w:hAnsi="Verdana"/>
          <w:b/>
          <w:sz w:val="22"/>
          <w:szCs w:val="22"/>
          <w:lang w:val="ru-RU"/>
        </w:rPr>
        <w:t>Враца</w:t>
      </w:r>
      <w:proofErr w:type="spellEnd"/>
      <w:r w:rsidRPr="00492371">
        <w:rPr>
          <w:rFonts w:ascii="Verdana" w:hAnsi="Verdana"/>
          <w:b/>
          <w:sz w:val="22"/>
          <w:szCs w:val="22"/>
          <w:lang w:val="ru-RU"/>
        </w:rPr>
        <w:t>/</w:t>
      </w:r>
      <w:r w:rsidR="00AE2663">
        <w:rPr>
          <w:rFonts w:ascii="Verdana" w:hAnsi="Verdana"/>
          <w:b/>
          <w:sz w:val="22"/>
          <w:szCs w:val="22"/>
        </w:rPr>
        <w:t>15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  <w:r w:rsidR="00AE2663">
        <w:rPr>
          <w:rFonts w:ascii="Verdana" w:hAnsi="Verdana"/>
          <w:b/>
          <w:sz w:val="22"/>
          <w:szCs w:val="22"/>
        </w:rPr>
        <w:t>01</w:t>
      </w:r>
      <w:r w:rsidRPr="00492371">
        <w:rPr>
          <w:rFonts w:ascii="Verdana" w:hAnsi="Verdana"/>
          <w:b/>
          <w:sz w:val="22"/>
          <w:szCs w:val="22"/>
          <w:lang w:val="ru-RU"/>
        </w:rPr>
        <w:t>.20</w:t>
      </w:r>
      <w:r w:rsidRPr="00492371">
        <w:rPr>
          <w:rFonts w:ascii="Verdana" w:hAnsi="Verdana"/>
          <w:b/>
          <w:sz w:val="22"/>
          <w:szCs w:val="22"/>
        </w:rPr>
        <w:t>2</w:t>
      </w:r>
      <w:r w:rsidR="00AE2663">
        <w:rPr>
          <w:rFonts w:ascii="Verdana" w:hAnsi="Verdana"/>
          <w:b/>
          <w:sz w:val="22"/>
          <w:szCs w:val="22"/>
          <w:lang w:val="bg-BG"/>
        </w:rPr>
        <w:t xml:space="preserve">4 </w:t>
      </w:r>
      <w:r w:rsidR="00AE2663">
        <w:rPr>
          <w:rFonts w:ascii="Verdana" w:hAnsi="Verdana"/>
          <w:b/>
          <w:sz w:val="22"/>
          <w:szCs w:val="22"/>
          <w:lang w:val="ru-RU"/>
        </w:rPr>
        <w:t>г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</w:p>
    <w:p w:rsidR="00B10BF2" w:rsidRPr="00BD5572" w:rsidRDefault="00B10BF2" w:rsidP="00B10BF2">
      <w:pPr>
        <w:rPr>
          <w:rFonts w:ascii="Verdana" w:hAnsi="Verdana"/>
          <w:lang w:val="bg-BG"/>
        </w:rPr>
      </w:pPr>
    </w:p>
    <w:p w:rsidR="00B10BF2" w:rsidRPr="00417C15" w:rsidRDefault="00B10BF2" w:rsidP="00417C15">
      <w:pPr>
        <w:tabs>
          <w:tab w:val="left" w:pos="567"/>
        </w:tabs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lang w:val="ru-RU"/>
        </w:rPr>
        <w:tab/>
      </w:r>
      <w:r w:rsidRPr="00BD5572">
        <w:rPr>
          <w:rFonts w:ascii="Verdana" w:hAnsi="Verdana" w:cs="Arial"/>
          <w:lang w:val="bg-BG"/>
        </w:rPr>
        <w:t>На основание чл.37в, ал.16 от Закона за собствеността и ползването на земеделските земи (ЗСПЗЗ), във връзка чл.37в, ал.4 от ЗСПЗЗ,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и чл.3, ал.4 от </w:t>
      </w:r>
      <w:proofErr w:type="spellStart"/>
      <w:r w:rsidRPr="00BD5572">
        <w:rPr>
          <w:rFonts w:ascii="Verdana" w:hAnsi="Verdana" w:cs="Arial"/>
          <w:lang w:val="bg-BG"/>
        </w:rPr>
        <w:t>Устройствен</w:t>
      </w:r>
      <w:proofErr w:type="spellEnd"/>
      <w:r w:rsidRPr="00BD5572">
        <w:rPr>
          <w:rFonts w:ascii="Verdana" w:hAnsi="Verdana" w:cs="Arial"/>
          <w:lang w:val="bg-BG"/>
        </w:rPr>
        <w:t xml:space="preserve"> правилник на областните дирекции „Земеделие“</w:t>
      </w:r>
      <w:r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  <w:lang w:val="bg-BG"/>
        </w:rPr>
        <w:t xml:space="preserve"> и във връзка с писмо с </w:t>
      </w:r>
      <w:r>
        <w:rPr>
          <w:rFonts w:ascii="Verdana" w:hAnsi="Verdana" w:cs="Arial"/>
          <w:lang w:val="bg-BG"/>
        </w:rPr>
        <w:t>Изх.</w:t>
      </w:r>
      <w:r w:rsidRPr="00327804">
        <w:rPr>
          <w:rFonts w:ascii="Verdana" w:hAnsi="Verdana" w:cs="Arial"/>
          <w:lang w:val="bg-BG"/>
        </w:rPr>
        <w:t xml:space="preserve"> №</w:t>
      </w:r>
      <w:r w:rsidR="00492371">
        <w:rPr>
          <w:rFonts w:ascii="Verdana" w:hAnsi="Verdana" w:cs="Arial"/>
          <w:lang w:val="bg-BG"/>
        </w:rPr>
        <w:t xml:space="preserve"> </w:t>
      </w:r>
      <w:r w:rsidR="00AE2663">
        <w:rPr>
          <w:rFonts w:ascii="Verdana" w:hAnsi="Verdana" w:cs="Arial"/>
          <w:lang w:val="bg-BG"/>
        </w:rPr>
        <w:t>2400-1840/1/10.0</w:t>
      </w:r>
      <w:r w:rsidR="00586727">
        <w:rPr>
          <w:rFonts w:ascii="Verdana" w:hAnsi="Verdana" w:cs="Arial"/>
          <w:lang w:val="bg-BG"/>
        </w:rPr>
        <w:t>1</w:t>
      </w:r>
      <w:r w:rsidRPr="00327804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327804">
        <w:rPr>
          <w:rFonts w:ascii="Verdana" w:hAnsi="Verdana" w:cs="Arial"/>
        </w:rPr>
        <w:t>2</w:t>
      </w:r>
      <w:r w:rsidR="00AE2663">
        <w:rPr>
          <w:rFonts w:ascii="Verdana" w:hAnsi="Verdana" w:cs="Arial"/>
          <w:lang w:val="bg-BG"/>
        </w:rPr>
        <w:t>4</w:t>
      </w:r>
      <w:r>
        <w:rPr>
          <w:rFonts w:ascii="Verdana" w:hAnsi="Verdana" w:cs="Arial"/>
          <w:lang w:val="bg-BG"/>
        </w:rPr>
        <w:t>г.</w:t>
      </w:r>
      <w:r w:rsidRPr="00327804">
        <w:rPr>
          <w:rFonts w:ascii="Verdana" w:hAnsi="Verdana" w:cs="Arial"/>
          <w:lang w:val="bg-BG"/>
        </w:rPr>
        <w:t xml:space="preserve"> на </w:t>
      </w:r>
      <w:r w:rsidR="00C533DD">
        <w:rPr>
          <w:rFonts w:ascii="Verdana" w:hAnsi="Verdana" w:cs="Arial"/>
          <w:lang w:val="bg-BG"/>
        </w:rPr>
        <w:t xml:space="preserve">Община </w:t>
      </w:r>
      <w:r w:rsidR="00AE2663">
        <w:rPr>
          <w:rFonts w:ascii="Verdana" w:hAnsi="Verdana" w:cs="Arial"/>
          <w:lang w:val="bg-BG"/>
        </w:rPr>
        <w:t>Враца</w:t>
      </w:r>
      <w:r w:rsidRPr="00327804">
        <w:rPr>
          <w:rFonts w:ascii="Verdana" w:hAnsi="Verdana" w:cs="Arial"/>
          <w:lang w:val="bg-BG"/>
        </w:rPr>
        <w:t xml:space="preserve">, относно искане </w:t>
      </w:r>
      <w:r w:rsidRPr="0002455F">
        <w:rPr>
          <w:rFonts w:ascii="Verdana" w:hAnsi="Verdana" w:cs="Arial"/>
          <w:lang w:val="bg-BG"/>
        </w:rPr>
        <w:t>с регистрационен индекс № ПО-09-</w:t>
      </w:r>
      <w:r w:rsidR="00AB61E0">
        <w:rPr>
          <w:rFonts w:ascii="Verdana" w:hAnsi="Verdana" w:cs="Arial"/>
          <w:lang w:val="bg-BG"/>
        </w:rPr>
        <w:t>3</w:t>
      </w:r>
      <w:r w:rsidR="00AE2663">
        <w:rPr>
          <w:rFonts w:ascii="Verdana" w:hAnsi="Verdana" w:cs="Arial"/>
          <w:lang w:val="bg-BG"/>
        </w:rPr>
        <w:t>483</w:t>
      </w:r>
      <w:r w:rsidR="00586727">
        <w:rPr>
          <w:rFonts w:ascii="Verdana" w:hAnsi="Verdana" w:cs="Arial"/>
          <w:lang w:val="bg-BG"/>
        </w:rPr>
        <w:t>/27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10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02455F">
        <w:rPr>
          <w:rFonts w:ascii="Verdana" w:hAnsi="Verdana" w:cs="Arial"/>
          <w:lang w:val="bg-BG"/>
        </w:rPr>
        <w:t>2</w:t>
      </w:r>
      <w:r>
        <w:rPr>
          <w:rFonts w:ascii="Verdana" w:hAnsi="Verdana" w:cs="Arial"/>
          <w:lang w:val="bg-BG"/>
        </w:rPr>
        <w:t>3</w:t>
      </w:r>
      <w:r w:rsidRPr="0002455F">
        <w:rPr>
          <w:rFonts w:ascii="Verdana" w:hAnsi="Verdana" w:cs="Arial"/>
          <w:lang w:val="bg-BG"/>
        </w:rPr>
        <w:t>г. на Директора</w:t>
      </w:r>
      <w:r w:rsidRPr="00BD5572">
        <w:rPr>
          <w:rFonts w:ascii="Verdana" w:hAnsi="Verdana" w:cs="Arial"/>
          <w:lang w:val="bg-BG"/>
        </w:rPr>
        <w:t xml:space="preserve"> на ОД</w:t>
      </w:r>
      <w:r>
        <w:rPr>
          <w:rFonts w:ascii="Verdana" w:hAnsi="Verdana" w:cs="Arial"/>
          <w:lang w:val="bg-BG"/>
        </w:rPr>
        <w:t xml:space="preserve"> </w:t>
      </w:r>
      <w:r w:rsidRPr="00BD5572">
        <w:rPr>
          <w:rFonts w:ascii="Verdana" w:hAnsi="Verdana" w:cs="Arial"/>
          <w:lang w:val="bg-BG"/>
        </w:rPr>
        <w:t>”Земеделие” -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Враца,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lang w:val="ru-RU"/>
        </w:rPr>
        <w:t>предоставяне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проектирани</w:t>
      </w:r>
      <w:proofErr w:type="spellEnd"/>
      <w:r w:rsidRPr="00BD5572">
        <w:rPr>
          <w:rFonts w:ascii="Verdana" w:hAnsi="Verdana"/>
          <w:lang w:val="ru-RU"/>
        </w:rPr>
        <w:t xml:space="preserve"> в плана за </w:t>
      </w:r>
      <w:proofErr w:type="spellStart"/>
      <w:r w:rsidRPr="00BD5572">
        <w:rPr>
          <w:rFonts w:ascii="Verdana" w:hAnsi="Verdana"/>
          <w:lang w:val="ru-RU"/>
        </w:rPr>
        <w:t>земеразделяне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полски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пътища</w:t>
      </w:r>
      <w:proofErr w:type="spellEnd"/>
      <w:r w:rsidRPr="00BD5572">
        <w:rPr>
          <w:rFonts w:ascii="Verdana" w:hAnsi="Verdana"/>
          <w:lang w:val="ru-RU"/>
        </w:rPr>
        <w:t xml:space="preserve">, </w:t>
      </w:r>
      <w:proofErr w:type="spellStart"/>
      <w:r w:rsidRPr="00BD5572">
        <w:rPr>
          <w:rFonts w:ascii="Verdana" w:hAnsi="Verdana"/>
          <w:lang w:val="ru-RU"/>
        </w:rPr>
        <w:t>включени</w:t>
      </w:r>
      <w:proofErr w:type="spellEnd"/>
      <w:r w:rsidRPr="00BD5572">
        <w:rPr>
          <w:rFonts w:ascii="Verdana" w:hAnsi="Verdana"/>
          <w:lang w:val="ru-RU"/>
        </w:rPr>
        <w:t xml:space="preserve"> в </w:t>
      </w:r>
      <w:proofErr w:type="spellStart"/>
      <w:r w:rsidRPr="00BD5572">
        <w:rPr>
          <w:rFonts w:ascii="Verdana" w:hAnsi="Verdana"/>
          <w:lang w:val="ru-RU"/>
        </w:rPr>
        <w:t>масивите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ползване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стопанската</w:t>
      </w:r>
      <w:proofErr w:type="spellEnd"/>
      <w:r w:rsidRPr="00BD5572">
        <w:rPr>
          <w:rFonts w:ascii="Verdana" w:hAnsi="Verdana"/>
          <w:lang w:val="ru-RU"/>
        </w:rPr>
        <w:t xml:space="preserve"> 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ru-RU"/>
        </w:rPr>
        <w:t xml:space="preserve">г., </w:t>
      </w:r>
      <w:proofErr w:type="spellStart"/>
      <w:r w:rsidRPr="00BD5572">
        <w:rPr>
          <w:rFonts w:ascii="Verdana" w:hAnsi="Verdana"/>
          <w:lang w:val="ru-RU"/>
        </w:rPr>
        <w:t>които</w:t>
      </w:r>
      <w:proofErr w:type="spellEnd"/>
      <w:r w:rsidRPr="00BD5572">
        <w:rPr>
          <w:rFonts w:ascii="Verdana" w:hAnsi="Verdana"/>
          <w:lang w:val="ru-RU"/>
        </w:rPr>
        <w:t xml:space="preserve"> не </w:t>
      </w:r>
      <w:proofErr w:type="spellStart"/>
      <w:r w:rsidRPr="00BD5572">
        <w:rPr>
          <w:rFonts w:ascii="Verdana" w:hAnsi="Verdana"/>
          <w:lang w:val="ru-RU"/>
        </w:rPr>
        <w:t>са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необходими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осигуряване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пътен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достъп</w:t>
      </w:r>
      <w:proofErr w:type="spellEnd"/>
      <w:r w:rsidRPr="00BD5572">
        <w:rPr>
          <w:rFonts w:ascii="Verdana" w:hAnsi="Verdana"/>
          <w:lang w:val="ru-RU"/>
        </w:rPr>
        <w:t xml:space="preserve"> до </w:t>
      </w:r>
      <w:proofErr w:type="spellStart"/>
      <w:r w:rsidRPr="00BD5572">
        <w:rPr>
          <w:rFonts w:ascii="Verdana" w:hAnsi="Verdana"/>
          <w:lang w:val="ru-RU"/>
        </w:rPr>
        <w:t>поземлените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имотите</w:t>
      </w:r>
      <w:proofErr w:type="spellEnd"/>
      <w:r w:rsidRPr="00BD5572">
        <w:rPr>
          <w:rFonts w:ascii="Verdana" w:hAnsi="Verdana" w:cs="Arial"/>
        </w:rPr>
        <w:t xml:space="preserve">, </w:t>
      </w:r>
      <w:proofErr w:type="spellStart"/>
      <w:r w:rsidRPr="00BD5572">
        <w:rPr>
          <w:rFonts w:ascii="Verdana" w:hAnsi="Verdana" w:cs="Arial"/>
        </w:rPr>
        <w:t>включени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заповедта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чл.37в</w:t>
      </w:r>
      <w:proofErr w:type="gramStart"/>
      <w:r w:rsidRPr="00BD5572"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</w:rPr>
        <w:t>а</w:t>
      </w:r>
      <w:proofErr w:type="gramEnd"/>
      <w:r w:rsidRPr="00BD5572">
        <w:rPr>
          <w:rFonts w:ascii="Verdana" w:hAnsi="Verdana" w:cs="Arial"/>
        </w:rPr>
        <w:t xml:space="preserve">л.4,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цена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размер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на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средното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рентно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плащане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землището</w:t>
      </w:r>
      <w:proofErr w:type="spellEnd"/>
      <w:r w:rsidRPr="00BD5572">
        <w:rPr>
          <w:rFonts w:ascii="Verdana" w:hAnsi="Verdana" w:cs="Arial"/>
          <w:lang w:val="bg-BG"/>
        </w:rPr>
        <w:t xml:space="preserve"> на </w:t>
      </w:r>
      <w:r w:rsidR="009A388C">
        <w:rPr>
          <w:rFonts w:ascii="Verdana" w:hAnsi="Verdana" w:cs="Arial"/>
          <w:lang w:val="bg-BG"/>
        </w:rPr>
        <w:t xml:space="preserve">с. </w:t>
      </w:r>
      <w:r w:rsidR="00BA59BB">
        <w:rPr>
          <w:rFonts w:ascii="Verdana" w:hAnsi="Verdana" w:cs="Arial"/>
          <w:lang w:val="bg-BG"/>
        </w:rPr>
        <w:t>Мало Пещене</w:t>
      </w:r>
      <w:r w:rsidR="009A388C">
        <w:rPr>
          <w:rFonts w:ascii="Verdana" w:hAnsi="Verdana" w:cs="Arial"/>
          <w:lang w:val="bg-BG"/>
        </w:rPr>
        <w:t xml:space="preserve"> ЕКАТТЕ </w:t>
      </w:r>
      <w:r w:rsidR="004D69D6">
        <w:rPr>
          <w:rFonts w:ascii="Verdana" w:hAnsi="Verdana" w:cs="Arial"/>
          <w:lang w:val="bg-BG"/>
        </w:rPr>
        <w:t>4</w:t>
      </w:r>
      <w:r w:rsidR="00BA59BB">
        <w:rPr>
          <w:rFonts w:ascii="Verdana" w:hAnsi="Verdana" w:cs="Arial"/>
          <w:lang w:val="bg-BG"/>
        </w:rPr>
        <w:t>6807</w:t>
      </w:r>
      <w:r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Pr="00327804">
        <w:rPr>
          <w:rFonts w:ascii="Verdana" w:hAnsi="Verdana"/>
          <w:lang w:val="ru-RU"/>
        </w:rPr>
        <w:t>,</w:t>
      </w:r>
      <w:r w:rsidRPr="00327804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 w:cs="Arial"/>
          <w:lang w:val="bg-BG"/>
        </w:rPr>
        <w:t>о</w:t>
      </w:r>
      <w:r w:rsidRPr="00BD5572">
        <w:rPr>
          <w:rFonts w:ascii="Verdana" w:hAnsi="Verdana" w:cs="Arial"/>
          <w:lang w:val="bg-BG"/>
        </w:rPr>
        <w:t>бласт Враца.</w:t>
      </w:r>
    </w:p>
    <w:p w:rsidR="00417C15" w:rsidRDefault="00417C15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D103AA" w:rsidRPr="00BD5572" w:rsidRDefault="00D103AA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lang w:val="ru-RU"/>
        </w:rPr>
      </w:pPr>
      <w:r w:rsidRPr="00BD5572">
        <w:rPr>
          <w:rFonts w:ascii="Verdana" w:hAnsi="Verdana"/>
          <w:b/>
          <w:lang w:val="ru-RU"/>
        </w:rPr>
        <w:t>ОПРЕДЕЛЯМ</w:t>
      </w:r>
      <w:proofErr w:type="gramStart"/>
      <w:r w:rsidRPr="00BD5572">
        <w:rPr>
          <w:rFonts w:ascii="Verdana" w:hAnsi="Verdana"/>
          <w:b/>
          <w:lang w:val="ru-RU"/>
        </w:rPr>
        <w:t xml:space="preserve"> :</w:t>
      </w:r>
      <w:proofErr w:type="gramEnd"/>
    </w:p>
    <w:p w:rsidR="00B10BF2" w:rsidRPr="00BD5572" w:rsidRDefault="00B10BF2" w:rsidP="00EB26A9">
      <w:pPr>
        <w:jc w:val="center"/>
        <w:rPr>
          <w:rFonts w:ascii="Verdana" w:hAnsi="Verdana"/>
          <w:b/>
          <w:sz w:val="16"/>
          <w:szCs w:val="16"/>
          <w:lang w:val="ru-RU"/>
        </w:rPr>
      </w:pPr>
    </w:p>
    <w:p w:rsidR="00B10BF2" w:rsidRPr="00417C15" w:rsidRDefault="00B10BF2" w:rsidP="00417C15">
      <w:pPr>
        <w:tabs>
          <w:tab w:val="left" w:pos="0"/>
        </w:tabs>
        <w:jc w:val="both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  <w:lang w:val="ru-RU"/>
        </w:rPr>
        <w:t>І.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/>
          <w:lang w:val="bg-BG"/>
        </w:rPr>
        <w:t>Цена на имотите – полски пътища, включени в разпределените масиви за ползване на ползвателите за землището на</w:t>
      </w:r>
      <w:r w:rsidRPr="00BD5572">
        <w:rPr>
          <w:rFonts w:ascii="Verdana" w:hAnsi="Verdana"/>
          <w:lang w:val="ru-RU"/>
        </w:rPr>
        <w:t xml:space="preserve"> </w:t>
      </w:r>
      <w:r w:rsidR="009A388C">
        <w:rPr>
          <w:rFonts w:ascii="Verdana" w:hAnsi="Verdana" w:cs="Arial"/>
          <w:lang w:val="bg-BG"/>
        </w:rPr>
        <w:t xml:space="preserve">с. </w:t>
      </w:r>
      <w:r w:rsidR="00BA59BB">
        <w:rPr>
          <w:rFonts w:ascii="Verdana" w:hAnsi="Verdana" w:cs="Arial"/>
          <w:lang w:val="bg-BG"/>
        </w:rPr>
        <w:t>Мало Пещене ЕКАТТЕ 46807</w:t>
      </w:r>
      <w:r w:rsidR="00AB61E0" w:rsidRPr="00327804">
        <w:rPr>
          <w:rFonts w:ascii="Verdana" w:hAnsi="Verdana"/>
          <w:lang w:val="ru-RU"/>
        </w:rPr>
        <w:t xml:space="preserve">, </w:t>
      </w:r>
      <w:proofErr w:type="gramStart"/>
      <w:r w:rsidR="00AB61E0" w:rsidRPr="00327804">
        <w:rPr>
          <w:rFonts w:ascii="Verdana" w:hAnsi="Verdana"/>
          <w:lang w:val="ru-RU"/>
        </w:rPr>
        <w:t>общ</w:t>
      </w:r>
      <w:proofErr w:type="gramEnd"/>
      <w:r w:rsidR="00AB61E0" w:rsidRPr="00327804">
        <w:rPr>
          <w:rFonts w:ascii="Verdana" w:hAnsi="Verdana"/>
          <w:lang w:val="ru-RU"/>
        </w:rPr>
        <w:t xml:space="preserve">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AB61E0" w:rsidRPr="00BD5572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r w:rsidRPr="00BD5572">
        <w:rPr>
          <w:rFonts w:ascii="Verdana" w:hAnsi="Verdana"/>
          <w:lang w:val="bg-BG"/>
        </w:rPr>
        <w:t xml:space="preserve">стопанска </w:t>
      </w:r>
      <w:r w:rsidRPr="00BD5572">
        <w:rPr>
          <w:rFonts w:ascii="Verdana" w:hAnsi="Verdana"/>
          <w:lang w:val="ru-RU"/>
        </w:rPr>
        <w:t>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bg-BG"/>
        </w:rPr>
        <w:t xml:space="preserve"> година, в размер на средното годишно </w:t>
      </w:r>
      <w:proofErr w:type="spellStart"/>
      <w:r w:rsidRPr="00BD5572">
        <w:rPr>
          <w:rFonts w:ascii="Verdana" w:hAnsi="Verdana"/>
          <w:lang w:val="bg-BG"/>
        </w:rPr>
        <w:t>рентно</w:t>
      </w:r>
      <w:proofErr w:type="spellEnd"/>
      <w:r w:rsidRPr="00BD5572">
        <w:rPr>
          <w:rFonts w:ascii="Verdana" w:hAnsi="Verdana"/>
          <w:lang w:val="bg-BG"/>
        </w:rPr>
        <w:t xml:space="preserve"> плащане, определено съгласно</w:t>
      </w:r>
      <w:r w:rsidRPr="00BD5572">
        <w:rPr>
          <w:rFonts w:ascii="Verdana" w:hAnsi="Verdana"/>
          <w:bCs/>
        </w:rPr>
        <w:t xml:space="preserve"> § 2е</w:t>
      </w:r>
      <w:r w:rsidRPr="00BD5572">
        <w:rPr>
          <w:rFonts w:ascii="Verdana" w:hAnsi="Verdana"/>
          <w:bCs/>
          <w:lang w:val="bg-BG"/>
        </w:rPr>
        <w:t xml:space="preserve"> от Допълнителните разпоредби на ЗСПЗЗ</w:t>
      </w:r>
      <w:r w:rsidRPr="00BD5572">
        <w:rPr>
          <w:rFonts w:ascii="Verdana" w:hAnsi="Verdana"/>
          <w:lang w:val="bg-BG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b/>
          <w:lang w:val="ru-RU"/>
        </w:rPr>
        <w:t>едногодишни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полски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култури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/>
          <w:b/>
          <w:lang w:val="ru-RU"/>
        </w:rPr>
        <w:t xml:space="preserve">- </w:t>
      </w:r>
      <w:r w:rsidR="00BA59BB">
        <w:rPr>
          <w:rFonts w:ascii="Verdana" w:hAnsi="Verdana"/>
          <w:b/>
          <w:lang w:val="ru-RU"/>
        </w:rPr>
        <w:t>2</w:t>
      </w:r>
      <w:r w:rsidR="004D69D6">
        <w:rPr>
          <w:rFonts w:ascii="Verdana" w:hAnsi="Verdana"/>
          <w:b/>
          <w:lang w:val="ru-RU"/>
        </w:rPr>
        <w:t>5</w:t>
      </w:r>
      <w:r w:rsidRPr="00327804">
        <w:rPr>
          <w:rFonts w:ascii="Verdana" w:hAnsi="Verdana"/>
          <w:b/>
          <w:lang w:val="ru-RU"/>
        </w:rPr>
        <w:t xml:space="preserve"> </w:t>
      </w:r>
      <w:proofErr w:type="spellStart"/>
      <w:r w:rsidRPr="00327804">
        <w:rPr>
          <w:rFonts w:ascii="Verdana" w:hAnsi="Verdana"/>
          <w:b/>
          <w:lang w:val="ru-RU"/>
        </w:rPr>
        <w:t>лв</w:t>
      </w:r>
      <w:proofErr w:type="spellEnd"/>
      <w:r w:rsidRPr="00327804">
        <w:rPr>
          <w:rFonts w:ascii="Verdana" w:hAnsi="Verdana"/>
          <w:b/>
          <w:lang w:val="ru-RU"/>
        </w:rPr>
        <w:t>./</w:t>
      </w:r>
      <w:proofErr w:type="spellStart"/>
      <w:r w:rsidRPr="00327804">
        <w:rPr>
          <w:rFonts w:ascii="Verdana" w:hAnsi="Verdana"/>
          <w:b/>
          <w:lang w:val="ru-RU"/>
        </w:rPr>
        <w:t>дка</w:t>
      </w:r>
      <w:proofErr w:type="spellEnd"/>
      <w:r w:rsidRPr="00BD5572">
        <w:rPr>
          <w:rFonts w:ascii="Verdana" w:hAnsi="Verdana"/>
          <w:b/>
          <w:lang w:val="ru-RU"/>
        </w:rPr>
        <w:t>.</w:t>
      </w:r>
    </w:p>
    <w:p w:rsidR="00B10BF2" w:rsidRDefault="00B10BF2" w:rsidP="00B10BF2">
      <w:pPr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ІІ.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ru-RU"/>
        </w:rPr>
        <w:t>На основани</w:t>
      </w:r>
      <w:proofErr w:type="gramStart"/>
      <w:r w:rsidRPr="00BD5572">
        <w:rPr>
          <w:rFonts w:ascii="Verdana" w:hAnsi="Verdana" w:cs="Arial"/>
          <w:lang w:val="ru-RU"/>
        </w:rPr>
        <w:t>е</w:t>
      </w:r>
      <w:proofErr w:type="gramEnd"/>
      <w:r w:rsidRPr="00BD5572">
        <w:rPr>
          <w:rFonts w:ascii="Verdana" w:hAnsi="Verdana" w:cs="Arial"/>
          <w:lang w:val="ru-RU"/>
        </w:rPr>
        <w:t xml:space="preserve"> чл.75а, ал.1 </w:t>
      </w:r>
      <w:r w:rsidRPr="00BD5572">
        <w:rPr>
          <w:rFonts w:ascii="Verdana" w:hAnsi="Verdana" w:cs="Arial"/>
          <w:lang w:val="bg-BG"/>
        </w:rPr>
        <w:t>от ППЗСПЗЗ към площта на определените масиви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за ползване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съгласно Заповед </w:t>
      </w:r>
      <w:r w:rsidRPr="006B5E85">
        <w:rPr>
          <w:rFonts w:ascii="Verdana" w:hAnsi="Verdana" w:cs="Arial"/>
          <w:lang w:val="bg-BG"/>
        </w:rPr>
        <w:t xml:space="preserve">с </w:t>
      </w:r>
      <w:r w:rsidR="0098135E">
        <w:rPr>
          <w:rFonts w:ascii="Verdana" w:hAnsi="Verdana" w:cs="Arial"/>
          <w:lang w:val="bg-BG"/>
        </w:rPr>
        <w:t xml:space="preserve">№ </w:t>
      </w:r>
      <w:r w:rsidR="00BA59BB">
        <w:rPr>
          <w:rFonts w:ascii="Verdana" w:hAnsi="Verdana" w:cs="Arial"/>
          <w:lang w:val="bg-BG"/>
        </w:rPr>
        <w:t>281</w:t>
      </w:r>
      <w:r w:rsidRPr="00BB0E28">
        <w:rPr>
          <w:rFonts w:ascii="Verdana" w:hAnsi="Verdana" w:cs="Arial"/>
          <w:lang w:val="bg-BG" w:eastAsia="bg-BG"/>
        </w:rPr>
        <w:t>/</w:t>
      </w:r>
      <w:r w:rsidR="00BA59BB">
        <w:rPr>
          <w:rFonts w:ascii="Verdana" w:hAnsi="Verdana" w:cs="Arial"/>
          <w:lang w:val="bg-BG" w:eastAsia="bg-BG"/>
        </w:rPr>
        <w:t>23.10</w:t>
      </w:r>
      <w:r w:rsidRPr="00BB0E28">
        <w:rPr>
          <w:rFonts w:ascii="Verdana" w:hAnsi="Verdana" w:cs="Arial"/>
          <w:lang w:val="bg-BG" w:eastAsia="bg-BG"/>
        </w:rPr>
        <w:t>.2023г</w:t>
      </w:r>
      <w:r w:rsidRPr="00BB0E28">
        <w:rPr>
          <w:rFonts w:ascii="Verdana" w:hAnsi="Verdana" w:cs="Arial"/>
          <w:lang w:val="bg-BG"/>
        </w:rPr>
        <w:t>.,</w:t>
      </w:r>
      <w:r w:rsidRPr="00BD5572">
        <w:rPr>
          <w:rFonts w:ascii="Verdana" w:hAnsi="Verdana" w:cs="Arial"/>
          <w:lang w:val="bg-BG"/>
        </w:rPr>
        <w:t xml:space="preserve"> издадена на основание чл.37в, ал.4 от ЗСПЗЗ на Директора на ОД „Земеделие“ Враца, за ползвателите се добавят и площите на </w:t>
      </w:r>
      <w:proofErr w:type="spellStart"/>
      <w:r w:rsidRPr="00BD5572">
        <w:rPr>
          <w:rFonts w:ascii="Verdana" w:hAnsi="Verdana" w:cs="Arial"/>
        </w:rPr>
        <w:t>имотите</w:t>
      </w:r>
      <w:proofErr w:type="spellEnd"/>
      <w:r w:rsidRPr="00BD5572">
        <w:rPr>
          <w:rFonts w:ascii="Verdana" w:hAnsi="Verdana" w:cs="Arial"/>
        </w:rPr>
        <w:t xml:space="preserve"> – </w:t>
      </w:r>
      <w:proofErr w:type="spellStart"/>
      <w:r w:rsidRPr="00BD5572">
        <w:rPr>
          <w:rFonts w:ascii="Verdana" w:hAnsi="Verdana" w:cs="Arial"/>
        </w:rPr>
        <w:t>полски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пътища</w:t>
      </w:r>
      <w:proofErr w:type="spellEnd"/>
      <w:r w:rsidRPr="00BD5572">
        <w:rPr>
          <w:rFonts w:ascii="Verdana" w:hAnsi="Verdana" w:cs="Arial"/>
          <w:lang w:val="bg-BG"/>
        </w:rPr>
        <w:t>, както следва:</w:t>
      </w:r>
    </w:p>
    <w:p w:rsidR="0015718D" w:rsidRDefault="0015718D" w:rsidP="00B10BF2">
      <w:pPr>
        <w:jc w:val="both"/>
        <w:rPr>
          <w:rFonts w:ascii="Verdana" w:hAnsi="Verdana" w:cs="Arial"/>
          <w:lang w:val="bg-BG"/>
        </w:rPr>
      </w:pPr>
    </w:p>
    <w:tbl>
      <w:tblPr>
        <w:tblW w:w="953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849"/>
        <w:gridCol w:w="1251"/>
        <w:gridCol w:w="2235"/>
        <w:gridCol w:w="924"/>
      </w:tblGrid>
      <w:tr w:rsidR="00BA59BB" w:rsidRPr="00BA59BB" w:rsidTr="00BA59BB">
        <w:trPr>
          <w:trHeight w:val="780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Име на ползвател по 37 в, ал.16 от ЗСПЗЗ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Имот № по КККР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Ползвана площ /дка/</w:t>
            </w:r>
          </w:p>
        </w:tc>
        <w:tc>
          <w:tcPr>
            <w:tcW w:w="22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НТП на имота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Сума лв.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10.90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0.995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24.88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12.78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0.309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7.72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12.178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0.198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4.95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13.178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0.444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11.10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20.55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0.188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4.70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26.58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0.208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5.20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27.131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0.449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11.22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36.20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1.577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39.42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36.162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1.157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28.92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36.166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1.222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30.55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6.747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168.66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10.88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0.260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6.50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28.163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0.454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11.35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АТМ-АГРО 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32.163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1.214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30.35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1.928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48.20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10.19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1.979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49.48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10.90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0.019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0.48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ЗЛАТИЯ АГРОЕООД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22.12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1.704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42.60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22.106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0.984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24.60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28.163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0.659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16.48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29.10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0.082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2.05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29.131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2.116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52.90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30.120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0.368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9.20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38.166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1.147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28.68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9.058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226.47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27.131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0.365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9.12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38.166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1.645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41.12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ТДТ-90ЕООД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39.180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0.507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12.68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2.517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62.92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ЕТБИОС-ТАЛВЕГ-МАРИЯ ЦЕНОВА-ТОШКО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13.31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0.639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15.98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0.639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15.98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22.94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0.038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0.95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24.63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0.388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9.70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25.166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0.280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7.00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28.163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0.368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9.20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30.120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0.905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22.62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31.120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0.663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16.58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32.9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0.756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18.90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32.163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1.230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30.75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34.168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2.142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53.55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34.182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0.729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18.22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35.163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0.560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14.00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40.172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1.438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35.95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9.497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237.42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МД75-АГРО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31.120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0.183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4.58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0.183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4.58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10.90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0.492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12.30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13.31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0.016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0.40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13.178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0.092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2.30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25.10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0.553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13.82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25.10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1.417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35.42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25.166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0.108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2.70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25.166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0.806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20.15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26.58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0.071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1.78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27.131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1.544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38.60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35.163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0.605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15.12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35.163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0.760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19.00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36.20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0.804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20.10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36.162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1.075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26.88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37.112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3.855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96.38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37.166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1.799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44.98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13.997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349.93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АСЕН ХАРАЛАМПИЕВ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27.26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2.063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51.58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АСЕН ХАРАЛАМПИЕВ ПЕТРОВ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27.131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4.832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color w:val="000000"/>
                <w:lang w:val="bg-BG" w:eastAsia="bg-BG"/>
              </w:rPr>
              <w:t>120.80</w:t>
            </w:r>
          </w:p>
        </w:tc>
      </w:tr>
      <w:tr w:rsidR="00BA59BB" w:rsidRPr="00BA59BB" w:rsidTr="00BA59BB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lastRenderedPageBreak/>
              <w:t>Общо за ползвателя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6.895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9BB" w:rsidRPr="00BA59BB" w:rsidRDefault="00BA59BB" w:rsidP="00BA59B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BA59B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172.38</w:t>
            </w:r>
          </w:p>
        </w:tc>
      </w:tr>
    </w:tbl>
    <w:p w:rsidR="00417C15" w:rsidRDefault="00417C15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b/>
          <w:lang w:val="ru-RU"/>
        </w:rPr>
      </w:pPr>
    </w:p>
    <w:p w:rsidR="009A388C" w:rsidRDefault="009A388C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b/>
          <w:lang w:val="ru-RU"/>
        </w:rPr>
      </w:pP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</w:t>
      </w:r>
      <w:r w:rsidRPr="00BD5572">
        <w:rPr>
          <w:rFonts w:ascii="Verdana" w:hAnsi="Verdana" w:cs="Arial"/>
          <w:b/>
          <w:lang w:val="bg-BG"/>
        </w:rPr>
        <w:t>ІІ</w:t>
      </w:r>
      <w:r w:rsidRPr="00BD5572">
        <w:rPr>
          <w:rFonts w:ascii="Verdana" w:hAnsi="Verdana" w:cs="Arial"/>
          <w:b/>
          <w:lang w:val="ru-RU"/>
        </w:rPr>
        <w:t>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Дължимите суми за ползване на земите по чл.37в, ал.16 от ЗСПЗЗ за землището </w:t>
      </w:r>
      <w:r>
        <w:rPr>
          <w:rFonts w:ascii="Verdana" w:hAnsi="Verdana" w:cs="Arial"/>
          <w:lang w:val="bg-BG"/>
        </w:rPr>
        <w:t>на</w:t>
      </w:r>
      <w:r w:rsidRPr="00BD5572">
        <w:rPr>
          <w:rFonts w:ascii="Verdana" w:eastAsia="Arial Unicode MS" w:hAnsi="Verdana" w:cs="Arial Unicode MS"/>
          <w:lang w:val="ru-RU"/>
        </w:rPr>
        <w:t xml:space="preserve"> </w:t>
      </w:r>
      <w:r w:rsidR="009A388C">
        <w:rPr>
          <w:rFonts w:ascii="Verdana" w:hAnsi="Verdana" w:cs="Arial"/>
          <w:lang w:val="bg-BG"/>
        </w:rPr>
        <w:t xml:space="preserve">с. </w:t>
      </w:r>
      <w:r w:rsidR="00BA59BB">
        <w:rPr>
          <w:rFonts w:ascii="Verdana" w:hAnsi="Verdana" w:cs="Arial"/>
          <w:lang w:val="bg-BG"/>
        </w:rPr>
        <w:t>Мало Пещене ЕКАТТЕ 46807</w:t>
      </w:r>
      <w:r w:rsidR="009A388C" w:rsidRPr="00327804">
        <w:rPr>
          <w:rFonts w:ascii="Verdana" w:hAnsi="Verdana"/>
          <w:lang w:val="ru-RU"/>
        </w:rPr>
        <w:t xml:space="preserve">, общ. </w:t>
      </w:r>
      <w:proofErr w:type="spellStart"/>
      <w:r w:rsidR="009A388C">
        <w:rPr>
          <w:rFonts w:ascii="Verdana" w:hAnsi="Verdana"/>
          <w:lang w:val="ru-RU"/>
        </w:rPr>
        <w:t>Враца</w:t>
      </w:r>
      <w:proofErr w:type="spellEnd"/>
      <w:r w:rsidR="00AE2663" w:rsidRPr="00327804">
        <w:rPr>
          <w:rFonts w:ascii="Verdana" w:hAnsi="Verdana"/>
          <w:lang w:val="ru-RU"/>
        </w:rPr>
        <w:t xml:space="preserve">, </w:t>
      </w:r>
      <w:proofErr w:type="spellStart"/>
      <w:r w:rsidRPr="00BD5572">
        <w:rPr>
          <w:rFonts w:ascii="Verdana" w:hAnsi="Verdana" w:cs="Arial"/>
          <w:lang w:val="bg-BG"/>
        </w:rPr>
        <w:t>обл</w:t>
      </w:r>
      <w:proofErr w:type="spellEnd"/>
      <w:r w:rsidRPr="00BD5572">
        <w:rPr>
          <w:rFonts w:ascii="Verdana" w:hAnsi="Verdana" w:cs="Arial"/>
          <w:lang w:val="bg-BG"/>
        </w:rPr>
        <w:t xml:space="preserve">. Враца се заплащат от съответния ползвател по банкова сметка </w:t>
      </w:r>
      <w:proofErr w:type="gramStart"/>
      <w:r w:rsidRPr="00BD5572">
        <w:rPr>
          <w:rFonts w:ascii="Verdana" w:hAnsi="Verdana" w:cs="Arial"/>
          <w:lang w:val="bg-BG"/>
        </w:rPr>
        <w:t>на</w:t>
      </w:r>
      <w:proofErr w:type="gramEnd"/>
      <w:r w:rsidRPr="00BD5572">
        <w:rPr>
          <w:rFonts w:ascii="Verdana" w:hAnsi="Verdana" w:cs="Arial"/>
          <w:lang w:val="bg-BG"/>
        </w:rPr>
        <w:t xml:space="preserve"> </w:t>
      </w:r>
      <w:proofErr w:type="gramStart"/>
      <w:r w:rsidRPr="00BD5572">
        <w:rPr>
          <w:rFonts w:ascii="Verdana" w:hAnsi="Verdana" w:cs="Arial"/>
          <w:lang w:val="bg-BG"/>
        </w:rPr>
        <w:t>Община</w:t>
      </w:r>
      <w:proofErr w:type="gramEnd"/>
      <w:r w:rsidRPr="00BD5572">
        <w:rPr>
          <w:rFonts w:ascii="Verdana" w:hAnsi="Verdana"/>
          <w:lang w:val="ru-RU"/>
        </w:rPr>
        <w:t xml:space="preserve">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586727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 w:cs="Arial"/>
        </w:rPr>
        <w:t xml:space="preserve">в </w:t>
      </w:r>
      <w:proofErr w:type="spellStart"/>
      <w:r w:rsidRPr="00BD5572">
        <w:rPr>
          <w:rFonts w:ascii="Verdana" w:hAnsi="Verdana" w:cs="Arial"/>
        </w:rPr>
        <w:t>едномесечен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срок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от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издаването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на настоящата заповед.</w:t>
      </w: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/>
          <w:b/>
          <w:sz w:val="16"/>
          <w:szCs w:val="16"/>
          <w:u w:val="single"/>
          <w:lang w:val="ru-RU"/>
        </w:rPr>
      </w:pPr>
    </w:p>
    <w:p w:rsidR="00B10BF2" w:rsidRPr="00AB61E0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  <w:lang w:val="ru-RU"/>
        </w:rPr>
        <w:t xml:space="preserve">БАНКОВА СМЕТКА ОБЩИНА </w:t>
      </w:r>
      <w:r w:rsidR="00AE2663">
        <w:rPr>
          <w:rFonts w:ascii="Verdana" w:hAnsi="Verdana"/>
          <w:b/>
          <w:u w:val="single"/>
          <w:lang w:val="ru-RU"/>
        </w:rPr>
        <w:t>ВРАЦА</w:t>
      </w:r>
    </w:p>
    <w:p w:rsidR="00B10BF2" w:rsidRPr="00492371" w:rsidRDefault="00AE2663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  <w:lang w:val="bg-BG"/>
        </w:rPr>
        <w:t>ПЪРВА ИНВЕСТИЦИОННА БАНКА</w:t>
      </w:r>
      <w:r w:rsidR="002B5E76">
        <w:rPr>
          <w:rFonts w:ascii="Verdana" w:hAnsi="Verdana"/>
          <w:b/>
          <w:u w:val="single"/>
          <w:lang w:val="bg-BG"/>
        </w:rPr>
        <w:t xml:space="preserve"> АД</w:t>
      </w:r>
    </w:p>
    <w:p w:rsidR="00B10BF2" w:rsidRPr="00C533DD" w:rsidRDefault="00B10BF2" w:rsidP="00B10BF2">
      <w:pPr>
        <w:tabs>
          <w:tab w:val="left" w:pos="567"/>
        </w:tabs>
        <w:jc w:val="both"/>
        <w:rPr>
          <w:rFonts w:ascii="Verdana" w:hAnsi="Verdana"/>
          <w:b/>
        </w:rPr>
      </w:pPr>
      <w:r w:rsidRPr="00492371">
        <w:rPr>
          <w:rFonts w:ascii="Verdana" w:hAnsi="Verdana"/>
          <w:b/>
          <w:u w:val="single"/>
        </w:rPr>
        <w:t>IBAN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Pr="00492371">
        <w:rPr>
          <w:rFonts w:ascii="Verdana" w:hAnsi="Verdana"/>
          <w:b/>
          <w:u w:val="single"/>
        </w:rPr>
        <w:t>BG</w:t>
      </w:r>
      <w:r w:rsidRPr="00492371">
        <w:rPr>
          <w:rFonts w:ascii="Verdana" w:hAnsi="Verdana"/>
          <w:b/>
          <w:u w:val="single"/>
          <w:lang w:val="bg-BG"/>
        </w:rPr>
        <w:t xml:space="preserve"> </w:t>
      </w:r>
      <w:r w:rsidR="00AE2663">
        <w:rPr>
          <w:rFonts w:ascii="Verdana" w:hAnsi="Verdana"/>
          <w:b/>
          <w:u w:val="single"/>
        </w:rPr>
        <w:t>41</w:t>
      </w:r>
      <w:r w:rsidR="00AB61E0">
        <w:rPr>
          <w:rFonts w:ascii="Verdana" w:hAnsi="Verdana"/>
          <w:b/>
          <w:u w:val="single"/>
        </w:rPr>
        <w:t xml:space="preserve"> </w:t>
      </w:r>
      <w:r w:rsidR="00AE2663">
        <w:rPr>
          <w:rFonts w:ascii="Verdana" w:hAnsi="Verdana"/>
          <w:b/>
          <w:u w:val="single"/>
        </w:rPr>
        <w:t>FINV</w:t>
      </w:r>
      <w:r w:rsidR="00C533DD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9150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8417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5517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18</w:t>
      </w: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</w:rPr>
        <w:t>BIC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="00AE2663">
        <w:rPr>
          <w:rFonts w:ascii="Verdana" w:hAnsi="Verdana"/>
          <w:b/>
          <w:u w:val="single"/>
        </w:rPr>
        <w:t>FINV</w:t>
      </w:r>
      <w:r w:rsidRPr="00492371">
        <w:rPr>
          <w:rFonts w:ascii="Verdana" w:hAnsi="Verdana"/>
          <w:b/>
          <w:u w:val="single"/>
        </w:rPr>
        <w:t>BGSF</w:t>
      </w:r>
      <w:r w:rsidRPr="00131CDE">
        <w:rPr>
          <w:rFonts w:ascii="Verdana" w:hAnsi="Verdana"/>
          <w:b/>
          <w:u w:val="single"/>
        </w:rPr>
        <w:t xml:space="preserve"> </w:t>
      </w:r>
    </w:p>
    <w:p w:rsidR="00586727" w:rsidRPr="00586727" w:rsidRDefault="00586727" w:rsidP="00B10BF2">
      <w:pPr>
        <w:tabs>
          <w:tab w:val="left" w:pos="567"/>
        </w:tabs>
        <w:jc w:val="both"/>
        <w:rPr>
          <w:rFonts w:ascii="Verdana" w:hAnsi="Verdana"/>
          <w:u w:val="single"/>
          <w:lang w:val="bg-BG"/>
        </w:rPr>
      </w:pPr>
      <w:r>
        <w:rPr>
          <w:rFonts w:ascii="Verdana" w:hAnsi="Verdana"/>
          <w:b/>
          <w:u w:val="single"/>
          <w:lang w:val="bg-BG"/>
        </w:rPr>
        <w:t>ВИД ПЛАЩАНЕ: 444200</w:t>
      </w: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BD5572">
        <w:rPr>
          <w:rFonts w:ascii="Verdana" w:hAnsi="Verdana"/>
          <w:b/>
          <w:lang w:val="ru-RU"/>
        </w:rPr>
        <w:t>ІV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Съгласно</w:t>
      </w:r>
      <w:proofErr w:type="spellEnd"/>
      <w:r w:rsidRPr="00BD5572">
        <w:rPr>
          <w:rFonts w:ascii="Verdana" w:hAnsi="Verdana"/>
          <w:lang w:val="ru-RU"/>
        </w:rPr>
        <w:t xml:space="preserve"> чл. 37в, </w:t>
      </w:r>
      <w:proofErr w:type="gramStart"/>
      <w:r w:rsidRPr="00BD5572">
        <w:rPr>
          <w:rFonts w:ascii="Verdana" w:hAnsi="Verdana"/>
          <w:lang w:val="ru-RU"/>
        </w:rPr>
        <w:t>ал</w:t>
      </w:r>
      <w:proofErr w:type="gramEnd"/>
      <w:r w:rsidRPr="00BD5572">
        <w:rPr>
          <w:rFonts w:ascii="Verdana" w:hAnsi="Verdana"/>
          <w:lang w:val="ru-RU"/>
        </w:rPr>
        <w:t xml:space="preserve">. 17 от ЗСПЗЗ </w:t>
      </w:r>
      <w:r w:rsidRPr="00BD5572">
        <w:rPr>
          <w:rFonts w:ascii="Verdana" w:hAnsi="Verdana"/>
          <w:lang w:val="bg-BG"/>
        </w:rPr>
        <w:t>ползвателите, на които са предоставени за ползване полски пътища, осигуряват достъп до имотите, декларирани и заявени за ползване в реални граници през следващата стопанска година.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  <w:r w:rsidRPr="00BD5572">
        <w:rPr>
          <w:rFonts w:ascii="Verdana" w:hAnsi="Verdana"/>
          <w:b/>
          <w:lang w:val="ru-RU"/>
        </w:rPr>
        <w:t>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bg-BG"/>
        </w:rPr>
        <w:tab/>
      </w:r>
      <w:proofErr w:type="spellStart"/>
      <w:r w:rsidR="009667A1" w:rsidRPr="00671DFA">
        <w:rPr>
          <w:rFonts w:ascii="Verdana" w:hAnsi="Verdana"/>
          <w:lang w:val="ru-RU"/>
        </w:rPr>
        <w:t>Настоящата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proofErr w:type="spellStart"/>
      <w:r w:rsidR="009667A1" w:rsidRPr="00671DFA">
        <w:rPr>
          <w:rFonts w:ascii="Verdana" w:hAnsi="Verdana"/>
          <w:lang w:val="ru-RU"/>
        </w:rPr>
        <w:t>заповед</w:t>
      </w:r>
      <w:proofErr w:type="spellEnd"/>
      <w:r w:rsidR="009667A1" w:rsidRPr="00671DFA">
        <w:rPr>
          <w:rFonts w:ascii="Verdana" w:hAnsi="Verdana" w:cs="Arial"/>
          <w:lang w:val="bg-BG"/>
        </w:rPr>
        <w:t xml:space="preserve"> </w:t>
      </w:r>
      <w:r w:rsidR="009667A1" w:rsidRPr="00671DFA">
        <w:rPr>
          <w:rFonts w:ascii="Verdana" w:hAnsi="Verdana"/>
          <w:lang w:val="ru-RU"/>
        </w:rPr>
        <w:t xml:space="preserve">да </w:t>
      </w:r>
      <w:r w:rsidR="009667A1" w:rsidRPr="00671DFA">
        <w:rPr>
          <w:rFonts w:ascii="Verdana" w:hAnsi="Verdana"/>
          <w:lang w:val="ru-RU" w:eastAsia="bg-BG"/>
        </w:rPr>
        <w:t xml:space="preserve">се </w:t>
      </w:r>
      <w:proofErr w:type="spellStart"/>
      <w:r w:rsidR="009667A1" w:rsidRPr="00671DFA">
        <w:rPr>
          <w:rFonts w:ascii="Verdana" w:hAnsi="Verdana"/>
          <w:lang w:val="ru-RU" w:eastAsia="bg-BG"/>
        </w:rPr>
        <w:t>обявяв</w:t>
      </w:r>
      <w:proofErr w:type="spellEnd"/>
      <w:r w:rsidR="009667A1" w:rsidRPr="00671DFA">
        <w:rPr>
          <w:rFonts w:ascii="Verdana" w:hAnsi="Verdana"/>
          <w:lang w:val="bg-BG" w:eastAsia="bg-BG"/>
        </w:rPr>
        <w:t xml:space="preserve">и съгласно чл. 37в, ал. 16 от ЗСПЗЗ </w:t>
      </w:r>
      <w:r w:rsidR="009667A1" w:rsidRPr="00671DFA">
        <w:rPr>
          <w:rFonts w:ascii="Verdana" w:hAnsi="Verdana"/>
          <w:lang w:val="ru-RU" w:eastAsia="bg-BG"/>
        </w:rPr>
        <w:t xml:space="preserve">в </w:t>
      </w:r>
      <w:proofErr w:type="spellStart"/>
      <w:r w:rsidR="009A388C">
        <w:rPr>
          <w:rFonts w:ascii="Verdana" w:hAnsi="Verdana"/>
          <w:lang w:val="ru-RU" w:eastAsia="bg-BG"/>
        </w:rPr>
        <w:t>кметство</w:t>
      </w:r>
      <w:proofErr w:type="spellEnd"/>
      <w:r w:rsidR="009A388C">
        <w:rPr>
          <w:rFonts w:ascii="Verdana" w:hAnsi="Verdana"/>
          <w:lang w:val="ru-RU" w:eastAsia="bg-BG"/>
        </w:rPr>
        <w:t xml:space="preserve"> </w:t>
      </w:r>
      <w:r w:rsidR="009A388C">
        <w:rPr>
          <w:rFonts w:ascii="Verdana" w:hAnsi="Verdana" w:cs="Arial"/>
          <w:lang w:val="bg-BG"/>
        </w:rPr>
        <w:t xml:space="preserve">с. </w:t>
      </w:r>
      <w:r w:rsidR="00BA59BB">
        <w:rPr>
          <w:rFonts w:ascii="Verdana" w:hAnsi="Verdana" w:cs="Arial"/>
          <w:lang w:val="bg-BG"/>
        </w:rPr>
        <w:t>Мало Пещене ЕКАТТЕ 46807</w:t>
      </w:r>
      <w:r w:rsidR="009A388C" w:rsidRPr="00327804">
        <w:rPr>
          <w:rFonts w:ascii="Verdana" w:hAnsi="Verdana"/>
          <w:lang w:val="ru-RU"/>
        </w:rPr>
        <w:t xml:space="preserve">, общ. </w:t>
      </w:r>
      <w:proofErr w:type="spellStart"/>
      <w:r w:rsidR="009A388C">
        <w:rPr>
          <w:rFonts w:ascii="Verdana" w:hAnsi="Verdana"/>
          <w:lang w:val="ru-RU"/>
        </w:rPr>
        <w:t>Враца</w:t>
      </w:r>
      <w:proofErr w:type="spellEnd"/>
      <w:r w:rsidR="009A388C" w:rsidRPr="00BD5572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bg-BG"/>
        </w:rPr>
        <w:t>и</w:t>
      </w:r>
      <w:r w:rsidR="009667A1" w:rsidRPr="00671DFA">
        <w:rPr>
          <w:rFonts w:ascii="Verdana" w:hAnsi="Verdana"/>
          <w:lang w:val="ru-RU" w:eastAsia="bg-BG"/>
        </w:rPr>
        <w:t xml:space="preserve"> на </w:t>
      </w:r>
      <w:proofErr w:type="spellStart"/>
      <w:r w:rsidR="009667A1" w:rsidRPr="00671DFA">
        <w:rPr>
          <w:rFonts w:ascii="Verdana" w:hAnsi="Verdana"/>
          <w:lang w:val="ru-RU" w:eastAsia="bg-BG"/>
        </w:rPr>
        <w:t>информационното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табло в </w:t>
      </w:r>
      <w:proofErr w:type="spellStart"/>
      <w:r w:rsidR="009667A1" w:rsidRPr="00671DFA">
        <w:rPr>
          <w:rFonts w:ascii="Verdana" w:hAnsi="Verdana"/>
          <w:lang w:val="ru-RU" w:eastAsia="bg-BG"/>
        </w:rPr>
        <w:t>сградата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бщинската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служба по 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/>
        </w:rPr>
        <w:t xml:space="preserve">. </w:t>
      </w:r>
      <w:proofErr w:type="spellStart"/>
      <w:r w:rsidR="009667A1" w:rsidRPr="00671DFA">
        <w:rPr>
          <w:rFonts w:ascii="Verdana" w:hAnsi="Verdana"/>
          <w:lang w:val="ru-RU"/>
        </w:rPr>
        <w:t>Същата</w:t>
      </w:r>
      <w:proofErr w:type="spellEnd"/>
      <w:r w:rsidR="009667A1" w:rsidRPr="00671DFA">
        <w:rPr>
          <w:rFonts w:ascii="Verdana" w:hAnsi="Verdana"/>
          <w:lang w:val="ru-RU"/>
        </w:rPr>
        <w:t xml:space="preserve"> да се </w:t>
      </w:r>
      <w:proofErr w:type="spellStart"/>
      <w:r w:rsidR="009667A1" w:rsidRPr="00671DFA">
        <w:rPr>
          <w:rFonts w:ascii="Verdana" w:hAnsi="Verdana"/>
          <w:lang w:val="ru-RU"/>
        </w:rPr>
        <w:t>публикува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ru-RU" w:eastAsia="bg-BG"/>
        </w:rPr>
        <w:t xml:space="preserve">на интернет </w:t>
      </w:r>
      <w:proofErr w:type="spellStart"/>
      <w:r w:rsidR="009667A1" w:rsidRPr="00671DFA">
        <w:rPr>
          <w:rFonts w:ascii="Verdana" w:hAnsi="Verdana"/>
          <w:lang w:val="ru-RU" w:eastAsia="bg-BG"/>
        </w:rPr>
        <w:t>страницата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</w:t>
      </w:r>
      <w:proofErr w:type="gramStart"/>
      <w:r w:rsidR="009667A1" w:rsidRPr="00671DFA">
        <w:rPr>
          <w:rFonts w:ascii="Verdana" w:hAnsi="Verdana"/>
          <w:lang w:val="ru-RU" w:eastAsia="bg-BG"/>
        </w:rPr>
        <w:t>на</w:t>
      </w:r>
      <w:proofErr w:type="gramEnd"/>
      <w:r w:rsidR="009667A1" w:rsidRPr="00671DFA">
        <w:rPr>
          <w:rFonts w:ascii="Verdana" w:hAnsi="Verdana"/>
          <w:lang w:val="ru-RU" w:eastAsia="bg-BG"/>
        </w:rPr>
        <w:t xml:space="preserve"> Община</w:t>
      </w:r>
      <w:r w:rsidR="009667A1" w:rsidRPr="00671DFA">
        <w:rPr>
          <w:rFonts w:ascii="Verdana" w:hAnsi="Verdana"/>
          <w:lang w:val="bg-BG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 xml:space="preserve"> и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бластна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дирекция "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" </w:t>
      </w:r>
      <w:r w:rsidR="00492371">
        <w:rPr>
          <w:rFonts w:ascii="Verdana" w:hAnsi="Verdana"/>
          <w:lang w:val="bg-BG" w:eastAsia="bg-BG"/>
        </w:rPr>
        <w:t xml:space="preserve">- </w:t>
      </w:r>
      <w:r w:rsidR="009667A1" w:rsidRPr="00671DFA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>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</w:p>
    <w:p w:rsidR="00B10BF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  <w:r w:rsidRPr="00BD5572">
        <w:rPr>
          <w:rFonts w:ascii="Verdana" w:hAnsi="Verdana"/>
          <w:b/>
        </w:rPr>
        <w:t>VI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Заповедта може да бъде обжалвана по реда на </w:t>
      </w:r>
      <w:proofErr w:type="spellStart"/>
      <w:r w:rsidRPr="00BD5572">
        <w:rPr>
          <w:rFonts w:ascii="Verdana" w:hAnsi="Verdana" w:cs="Arial"/>
          <w:lang w:val="bg-BG"/>
        </w:rPr>
        <w:t>Административнопроцесуалния</w:t>
      </w:r>
      <w:proofErr w:type="spellEnd"/>
      <w:r w:rsidRPr="00BD5572">
        <w:rPr>
          <w:rFonts w:ascii="Verdana" w:hAnsi="Verdana" w:cs="Arial"/>
          <w:lang w:val="bg-BG"/>
        </w:rPr>
        <w:t xml:space="preserve"> кодекс – в 14-дневен срок от обявяването й пред съответният Районен съд</w:t>
      </w:r>
      <w:r w:rsidRPr="00BD5572">
        <w:rPr>
          <w:rFonts w:ascii="Verdana" w:hAnsi="Verdana"/>
          <w:lang w:val="bg-BG"/>
        </w:rPr>
        <w:t>, като обжалването не спира изпълнението й.</w:t>
      </w:r>
    </w:p>
    <w:p w:rsidR="00D22BAF" w:rsidRPr="00BD5572" w:rsidRDefault="00D22BAF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</w:p>
    <w:p w:rsidR="00B10BF2" w:rsidRPr="00BD557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</w:rPr>
        <w:t>VII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bg-BG"/>
        </w:rPr>
        <w:t xml:space="preserve"> </w:t>
      </w:r>
      <w:r w:rsidRPr="00BD5572">
        <w:rPr>
          <w:rFonts w:ascii="Verdana" w:hAnsi="Verdana"/>
          <w:lang w:val="bg-BG"/>
        </w:rPr>
        <w:t>Контрол по изпълнението на настоящата заповед възлагам на Началника на О</w:t>
      </w:r>
      <w:r w:rsidR="00492371">
        <w:rPr>
          <w:rFonts w:ascii="Verdana" w:hAnsi="Verdana"/>
          <w:lang w:val="bg-BG"/>
        </w:rPr>
        <w:t xml:space="preserve">бщинска служба по земеделие </w:t>
      </w:r>
      <w:r w:rsidR="00AE2663">
        <w:rPr>
          <w:rFonts w:ascii="Verdana" w:hAnsi="Verdana"/>
          <w:lang w:val="bg-BG"/>
        </w:rPr>
        <w:t>Враца</w:t>
      </w:r>
      <w:r w:rsidRPr="00BD5572">
        <w:rPr>
          <w:rFonts w:ascii="Verdana" w:hAnsi="Verdana"/>
          <w:lang w:val="bg-BG"/>
        </w:rPr>
        <w:t>.</w:t>
      </w: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063B17">
      <w:pPr>
        <w:tabs>
          <w:tab w:val="left" w:pos="3686"/>
        </w:tabs>
        <w:jc w:val="both"/>
        <w:rPr>
          <w:rFonts w:ascii="Verdana" w:hAnsi="Verdana"/>
          <w:b/>
          <w:lang w:val="bg-BG"/>
        </w:rPr>
      </w:pPr>
    </w:p>
    <w:p w:rsidR="00417C15" w:rsidRDefault="00417C15" w:rsidP="00492371">
      <w:pPr>
        <w:ind w:right="360"/>
        <w:rPr>
          <w:rFonts w:ascii="Verdana" w:hAnsi="Verdana"/>
          <w:b/>
          <w:lang w:val="bg-BG"/>
        </w:rPr>
      </w:pPr>
    </w:p>
    <w:p w:rsidR="00417C15" w:rsidRDefault="00417C15" w:rsidP="00492371">
      <w:pPr>
        <w:ind w:right="360"/>
        <w:rPr>
          <w:rFonts w:ascii="Verdana" w:hAnsi="Verdana"/>
          <w:b/>
          <w:lang w:val="bg-BG"/>
        </w:rPr>
      </w:pPr>
    </w:p>
    <w:p w:rsidR="0015718D" w:rsidRDefault="0015718D" w:rsidP="00492371">
      <w:pPr>
        <w:ind w:right="360"/>
        <w:rPr>
          <w:rFonts w:ascii="Verdana" w:hAnsi="Verdana"/>
          <w:b/>
          <w:lang w:val="bg-BG"/>
        </w:rPr>
      </w:pPr>
    </w:p>
    <w:p w:rsidR="00492371" w:rsidRPr="00DE191E" w:rsidRDefault="00492371" w:rsidP="00492371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 xml:space="preserve">инж. </w:t>
      </w:r>
      <w:r>
        <w:rPr>
          <w:rFonts w:ascii="Verdana" w:hAnsi="Verdana"/>
          <w:b/>
          <w:lang w:val="bg-BG"/>
        </w:rPr>
        <w:t>ПЛАМЕН КУЗМАНОВ</w:t>
      </w:r>
      <w:r w:rsidR="00B37B09">
        <w:rPr>
          <w:rFonts w:ascii="Verdana" w:hAnsi="Verdana"/>
          <w:b/>
          <w:lang w:val="bg-BG"/>
        </w:rPr>
        <w:t xml:space="preserve"> </w:t>
      </w:r>
      <w:r w:rsidR="00D35577">
        <w:rPr>
          <w:rFonts w:ascii="Verdana" w:hAnsi="Verdana"/>
          <w:b/>
          <w:lang w:val="bg-BG"/>
        </w:rPr>
        <w:t>/П/</w:t>
      </w:r>
    </w:p>
    <w:p w:rsidR="0015718D" w:rsidRDefault="00492371" w:rsidP="0098135E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>Директор на ОД “Земеделие“ – Враца</w:t>
      </w:r>
    </w:p>
    <w:p w:rsidR="009A388C" w:rsidRDefault="009A388C" w:rsidP="0098135E">
      <w:pPr>
        <w:ind w:right="360"/>
        <w:rPr>
          <w:rFonts w:ascii="Verdana" w:hAnsi="Verdana"/>
          <w:b/>
          <w:lang w:val="bg-BG"/>
        </w:rPr>
      </w:pPr>
    </w:p>
    <w:p w:rsidR="009A388C" w:rsidRPr="0098135E" w:rsidRDefault="009A388C" w:rsidP="0098135E">
      <w:pPr>
        <w:ind w:right="360"/>
        <w:rPr>
          <w:rFonts w:ascii="Verdana" w:hAnsi="Verdana"/>
          <w:lang w:val="bg-BG"/>
        </w:rPr>
      </w:pPr>
    </w:p>
    <w:sectPr w:rsidR="009A388C" w:rsidRPr="0098135E" w:rsidSect="00EB26A9">
      <w:footerReference w:type="default" r:id="rId9"/>
      <w:headerReference w:type="first" r:id="rId10"/>
      <w:footerReference w:type="first" r:id="rId11"/>
      <w:pgSz w:w="11907" w:h="16840" w:code="9"/>
      <w:pgMar w:top="568" w:right="987" w:bottom="284" w:left="1134" w:header="85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430" w:rsidRDefault="001E3430">
      <w:r>
        <w:separator/>
      </w:r>
    </w:p>
  </w:endnote>
  <w:endnote w:type="continuationSeparator" w:id="0">
    <w:p w:rsidR="001E3430" w:rsidRDefault="001E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09" w:rsidRPr="00063B17" w:rsidRDefault="00B37B0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920336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920336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</w:p>
  <w:p w:rsidR="00B37B09" w:rsidRPr="00063B17" w:rsidRDefault="00B37B09" w:rsidP="00E213C3">
    <w:pPr>
      <w:pBdr>
        <w:bottom w:val="single" w:sz="6" w:space="1" w:color="auto"/>
      </w:pBdr>
      <w:rPr>
        <w:rFonts w:ascii="Verdana" w:hAnsi="Verdana"/>
        <w:lang w:val="bg-BG"/>
      </w:rPr>
    </w:pPr>
  </w:p>
  <w:p w:rsidR="00B37B09" w:rsidRPr="00426925" w:rsidRDefault="00B37B0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 xml:space="preserve">Враца-3000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  <w:t xml:space="preserve">тел. </w:t>
    </w:r>
    <w:r w:rsidRPr="00426925">
      <w:rPr>
        <w:rFonts w:ascii="Verdana" w:hAnsi="Verdana"/>
        <w:lang w:val="ru-RU"/>
      </w:rPr>
      <w:t xml:space="preserve">092/64-93-28 </w:t>
    </w:r>
  </w:p>
  <w:p w:rsidR="00B37B09" w:rsidRDefault="00B37B0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>бул.Хр</w:t>
    </w:r>
    <w:proofErr w:type="gramStart"/>
    <w:r w:rsidRPr="00332A04">
      <w:rPr>
        <w:rFonts w:ascii="Verdana" w:hAnsi="Verdana"/>
        <w:lang w:val="ru-RU"/>
      </w:rPr>
      <w:t>.Б</w:t>
    </w:r>
    <w:proofErr w:type="gramEnd"/>
    <w:r w:rsidRPr="00332A04">
      <w:rPr>
        <w:rFonts w:ascii="Verdana" w:hAnsi="Verdana"/>
        <w:lang w:val="ru-RU"/>
      </w:rPr>
      <w:t xml:space="preserve">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>092/64-93-29</w:t>
    </w:r>
  </w:p>
  <w:p w:rsidR="00B37B09" w:rsidRPr="00332A04" w:rsidRDefault="00B37B09" w:rsidP="00E213C3">
    <w:pPr>
      <w:rPr>
        <w:rFonts w:ascii="Verdana" w:hAnsi="Verdana"/>
        <w:lang w:val="ru-RU"/>
      </w:rPr>
    </w:pPr>
    <w:proofErr w:type="spellStart"/>
    <w:r w:rsidRPr="00332A04">
      <w:rPr>
        <w:rFonts w:ascii="Verdana" w:hAnsi="Verdana"/>
        <w:spacing w:val="20"/>
      </w:rPr>
      <w:t>odzg</w:t>
    </w:r>
    <w:proofErr w:type="spellEnd"/>
    <w:r w:rsidRPr="00332A04">
      <w:rPr>
        <w:rFonts w:ascii="Verdana" w:hAnsi="Verdana"/>
        <w:spacing w:val="20"/>
        <w:lang w:val="ru-RU"/>
      </w:rPr>
      <w:t>_</w:t>
    </w:r>
    <w:proofErr w:type="spellStart"/>
    <w:r w:rsidRPr="00332A04">
      <w:rPr>
        <w:rFonts w:ascii="Verdana" w:hAnsi="Verdana"/>
        <w:spacing w:val="20"/>
      </w:rPr>
      <w:t>vraca</w:t>
    </w:r>
    <w:proofErr w:type="spellEnd"/>
    <w:r w:rsidRPr="00332A04">
      <w:rPr>
        <w:rFonts w:ascii="Verdana" w:hAnsi="Verdana"/>
        <w:spacing w:val="20"/>
        <w:lang w:val="ru-RU"/>
      </w:rPr>
      <w:t>@</w:t>
    </w:r>
    <w:proofErr w:type="spellStart"/>
    <w:r w:rsidRPr="00332A04">
      <w:rPr>
        <w:rFonts w:ascii="Verdana" w:hAnsi="Verdana"/>
        <w:spacing w:val="20"/>
      </w:rPr>
      <w:t>mzh</w:t>
    </w:r>
    <w:proofErr w:type="spellEnd"/>
    <w:r w:rsidRPr="00332A04">
      <w:rPr>
        <w:rFonts w:ascii="Verdana" w:hAnsi="Verdana"/>
        <w:spacing w:val="20"/>
        <w:lang w:val="ru-RU"/>
      </w:rPr>
      <w:t>.</w:t>
    </w:r>
    <w:r w:rsidRPr="00332A04">
      <w:rPr>
        <w:rFonts w:ascii="Verdana" w:hAnsi="Verdana"/>
        <w:spacing w:val="20"/>
      </w:rPr>
      <w:t>government</w:t>
    </w:r>
    <w:r w:rsidRPr="00332A04">
      <w:rPr>
        <w:rFonts w:ascii="Verdana" w:hAnsi="Verdana"/>
        <w:spacing w:val="20"/>
        <w:lang w:val="ru-RU"/>
      </w:rPr>
      <w:t>.</w:t>
    </w:r>
    <w:proofErr w:type="spellStart"/>
    <w:r w:rsidRPr="00332A04">
      <w:rPr>
        <w:rFonts w:ascii="Verdana" w:hAnsi="Verdana"/>
        <w:spacing w:val="20"/>
      </w:rPr>
      <w:t>bg</w:t>
    </w:r>
    <w:proofErr w:type="spellEnd"/>
  </w:p>
  <w:p w:rsidR="00B37B09" w:rsidRPr="00721FC1" w:rsidRDefault="00B37B09" w:rsidP="00983EC9">
    <w:pPr>
      <w:pStyle w:val="a4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09" w:rsidRPr="00D12EF5" w:rsidRDefault="00B37B0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920336">
      <w:rPr>
        <w:rFonts w:ascii="Verdana" w:hAnsi="Verdana"/>
        <w:b/>
        <w:bCs/>
        <w:noProof/>
      </w:rPr>
      <w:t>1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920336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</w:p>
  <w:p w:rsidR="00B37B09" w:rsidRPr="00D12EF5" w:rsidRDefault="00B37B09" w:rsidP="00E213C3">
    <w:pPr>
      <w:pBdr>
        <w:bottom w:val="single" w:sz="6" w:space="1" w:color="auto"/>
      </w:pBdr>
      <w:rPr>
        <w:rFonts w:ascii="Verdana" w:hAnsi="Verdana"/>
        <w:b/>
        <w:sz w:val="16"/>
        <w:szCs w:val="16"/>
        <w:lang w:val="bg-BG"/>
      </w:rPr>
    </w:pPr>
  </w:p>
  <w:p w:rsidR="00B37B09" w:rsidRDefault="00B37B0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>Враца-3000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426925">
      <w:rPr>
        <w:rFonts w:ascii="Verdana" w:hAnsi="Verdana"/>
        <w:lang w:val="ru-RU"/>
      </w:rPr>
      <w:t xml:space="preserve">тел.  092/64-93-28 </w:t>
    </w:r>
  </w:p>
  <w:p w:rsidR="00B37B09" w:rsidRPr="00123C52" w:rsidRDefault="00B37B0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>бул.Хр</w:t>
    </w:r>
    <w:proofErr w:type="gramStart"/>
    <w:r w:rsidRPr="00332A04">
      <w:rPr>
        <w:rFonts w:ascii="Verdana" w:hAnsi="Verdana"/>
        <w:lang w:val="ru-RU"/>
      </w:rPr>
      <w:t>.Б</w:t>
    </w:r>
    <w:proofErr w:type="gramEnd"/>
    <w:r w:rsidRPr="00332A04">
      <w:rPr>
        <w:rFonts w:ascii="Verdana" w:hAnsi="Verdana"/>
        <w:lang w:val="ru-RU"/>
      </w:rPr>
      <w:t xml:space="preserve">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 xml:space="preserve">092/64-93-29 </w:t>
    </w:r>
    <w:hyperlink r:id="rId1" w:history="1">
      <w:r w:rsidRPr="00123C52">
        <w:rPr>
          <w:rStyle w:val="a7"/>
          <w:rFonts w:ascii="Verdana" w:hAnsi="Verdana"/>
          <w:color w:val="auto"/>
          <w:spacing w:val="20"/>
          <w:u w:val="none"/>
        </w:rPr>
        <w:t>odzg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_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vraca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@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mzh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government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proofErr w:type="spellStart"/>
      <w:r w:rsidRPr="00123C52">
        <w:rPr>
          <w:rStyle w:val="a7"/>
          <w:rFonts w:ascii="Verdana" w:hAnsi="Verdana"/>
          <w:color w:val="auto"/>
          <w:spacing w:val="20"/>
          <w:u w:val="none"/>
        </w:rPr>
        <w:t>bg</w:t>
      </w:r>
      <w:proofErr w:type="spellEnd"/>
    </w:hyperlink>
    <w:r w:rsidRPr="00123C52">
      <w:rPr>
        <w:rFonts w:ascii="Verdana" w:hAnsi="Verdana"/>
        <w:lang w:val="ru-RU"/>
      </w:rPr>
      <w:t xml:space="preserve"> </w:t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</w:p>
  <w:p w:rsidR="00B37B09" w:rsidRPr="00332A04" w:rsidRDefault="00B37B09" w:rsidP="00E213C3">
    <w:pPr>
      <w:rPr>
        <w:rFonts w:ascii="Verdana" w:hAnsi="Verdana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430" w:rsidRDefault="001E3430">
      <w:r>
        <w:separator/>
      </w:r>
    </w:p>
  </w:footnote>
  <w:footnote w:type="continuationSeparator" w:id="0">
    <w:p w:rsidR="001E3430" w:rsidRDefault="001E34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09" w:rsidRPr="005B69F7" w:rsidRDefault="00B37B09" w:rsidP="005B69F7">
    <w:pPr>
      <w:pStyle w:val="2"/>
      <w:rPr>
        <w:rStyle w:val="a8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4934D17C" wp14:editId="0A5568B4">
          <wp:simplePos x="0" y="0"/>
          <wp:positionH relativeFrom="column">
            <wp:posOffset>0</wp:posOffset>
          </wp:positionH>
          <wp:positionV relativeFrom="paragraph">
            <wp:posOffset>-118745</wp:posOffset>
          </wp:positionV>
          <wp:extent cx="600710" cy="832485"/>
          <wp:effectExtent l="0" t="0" r="8890" b="0"/>
          <wp:wrapSquare wrapText="bothSides"/>
          <wp:docPr id="6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37B09" w:rsidRPr="00721FC1" w:rsidRDefault="00B37B09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Verdana" w:hAnsi="Verdana"/>
        <w:spacing w:val="40"/>
        <w:sz w:val="22"/>
        <w:szCs w:val="22"/>
      </w:rPr>
    </w:pPr>
    <w:r>
      <w:rPr>
        <w:rFonts w:ascii="Verdana" w:hAnsi="Verdana"/>
        <w:noProof/>
        <w:sz w:val="22"/>
        <w:szCs w:val="22"/>
        <w:lang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00FDEFE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53.05pt;margin-top:.65pt;width:0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qZJHQIAADo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vqpkk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Pr="00721FC1">
      <w:rPr>
        <w:rFonts w:ascii="Verdana" w:hAnsi="Verdana"/>
        <w:spacing w:val="40"/>
        <w:sz w:val="22"/>
        <w:szCs w:val="22"/>
      </w:rPr>
      <w:t>РЕПУБЛИКА БЪЛГАРИЯ</w:t>
    </w:r>
  </w:p>
  <w:p w:rsidR="00B37B09" w:rsidRPr="00721FC1" w:rsidRDefault="00B37B09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Verdana" w:hAnsi="Verdana"/>
        <w:b w:val="0"/>
        <w:spacing w:val="40"/>
        <w:sz w:val="22"/>
        <w:szCs w:val="22"/>
      </w:rPr>
    </w:pPr>
    <w:r w:rsidRPr="00721FC1">
      <w:rPr>
        <w:rFonts w:ascii="Verdana" w:hAnsi="Verdana"/>
        <w:sz w:val="22"/>
        <w:szCs w:val="22"/>
      </w:rPr>
      <w:tab/>
    </w:r>
    <w:r>
      <w:rPr>
        <w:rFonts w:ascii="Verdana" w:hAnsi="Verdana"/>
        <w:b w:val="0"/>
        <w:spacing w:val="40"/>
        <w:sz w:val="22"/>
        <w:szCs w:val="22"/>
      </w:rPr>
      <w:t>Министерство на земеделието и храните</w:t>
    </w:r>
  </w:p>
  <w:p w:rsidR="00B37B09" w:rsidRPr="00721FC1" w:rsidRDefault="00B37B09" w:rsidP="00D12EF5">
    <w:pPr>
      <w:ind w:firstLine="1276"/>
      <w:rPr>
        <w:rFonts w:ascii="Verdana" w:hAnsi="Verdana"/>
        <w:sz w:val="22"/>
        <w:szCs w:val="22"/>
        <w:lang w:val="bg-BG"/>
      </w:rPr>
    </w:pPr>
    <w:r>
      <w:rPr>
        <w:rFonts w:ascii="Verdana" w:hAnsi="Verdana"/>
        <w:b/>
        <w:noProof/>
        <w:sz w:val="22"/>
        <w:szCs w:val="22"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26354E7C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82SEw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" o:allowincell="f"/>
          </w:pict>
        </mc:Fallback>
      </mc:AlternateContent>
    </w:r>
    <w:proofErr w:type="spellStart"/>
    <w:r w:rsidRPr="00721FC1">
      <w:rPr>
        <w:rFonts w:ascii="Verdana" w:hAnsi="Verdana"/>
        <w:spacing w:val="40"/>
        <w:sz w:val="22"/>
        <w:szCs w:val="22"/>
        <w:lang w:val="ru-RU"/>
      </w:rPr>
      <w:t>Областна</w:t>
    </w:r>
    <w:proofErr w:type="spellEnd"/>
    <w:r w:rsidRPr="00721FC1">
      <w:rPr>
        <w:rFonts w:ascii="Verdana" w:hAnsi="Verdana"/>
        <w:spacing w:val="40"/>
        <w:sz w:val="22"/>
        <w:szCs w:val="22"/>
        <w:lang w:val="ru-RU"/>
      </w:rPr>
      <w:t xml:space="preserve"> дирекция </w:t>
    </w:r>
    <w:r w:rsidRPr="00721FC1">
      <w:rPr>
        <w:rFonts w:ascii="Verdana" w:hAnsi="Verdana"/>
        <w:spacing w:val="40"/>
        <w:sz w:val="22"/>
        <w:szCs w:val="22"/>
      </w:rPr>
      <w:t>“</w:t>
    </w:r>
    <w:r w:rsidRPr="00721FC1">
      <w:rPr>
        <w:rFonts w:ascii="Verdana" w:hAnsi="Verdana"/>
        <w:spacing w:val="40"/>
        <w:sz w:val="22"/>
        <w:szCs w:val="22"/>
        <w:lang w:val="bg-BG"/>
      </w:rPr>
      <w:t>Земеделие</w:t>
    </w:r>
    <w:r w:rsidRPr="00721FC1">
      <w:rPr>
        <w:rFonts w:ascii="Verdana" w:hAnsi="Verdana"/>
        <w:spacing w:val="40"/>
        <w:sz w:val="22"/>
        <w:szCs w:val="22"/>
      </w:rPr>
      <w:t>”</w:t>
    </w:r>
    <w:r w:rsidRPr="00721FC1">
      <w:rPr>
        <w:rFonts w:ascii="Verdana" w:hAnsi="Verdana"/>
        <w:spacing w:val="40"/>
        <w:sz w:val="22"/>
        <w:szCs w:val="22"/>
        <w:lang w:val="bg-BG"/>
      </w:rPr>
      <w:t>- Враца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072A"/>
    <w:rsid w:val="0000674E"/>
    <w:rsid w:val="000155A9"/>
    <w:rsid w:val="00020665"/>
    <w:rsid w:val="0002455F"/>
    <w:rsid w:val="00034275"/>
    <w:rsid w:val="00045DAE"/>
    <w:rsid w:val="000477BF"/>
    <w:rsid w:val="00047F67"/>
    <w:rsid w:val="000514AB"/>
    <w:rsid w:val="00052342"/>
    <w:rsid w:val="00054499"/>
    <w:rsid w:val="0005609A"/>
    <w:rsid w:val="0006066A"/>
    <w:rsid w:val="00063B17"/>
    <w:rsid w:val="0007113B"/>
    <w:rsid w:val="0007306E"/>
    <w:rsid w:val="00073474"/>
    <w:rsid w:val="000740D1"/>
    <w:rsid w:val="000768E3"/>
    <w:rsid w:val="000815F4"/>
    <w:rsid w:val="000A5753"/>
    <w:rsid w:val="000A78E2"/>
    <w:rsid w:val="000C04E6"/>
    <w:rsid w:val="000D0A19"/>
    <w:rsid w:val="000E75A9"/>
    <w:rsid w:val="000F5574"/>
    <w:rsid w:val="0011306C"/>
    <w:rsid w:val="001130C6"/>
    <w:rsid w:val="001204B2"/>
    <w:rsid w:val="00121637"/>
    <w:rsid w:val="00123C52"/>
    <w:rsid w:val="00130134"/>
    <w:rsid w:val="00131CDE"/>
    <w:rsid w:val="00132E06"/>
    <w:rsid w:val="00144F2B"/>
    <w:rsid w:val="00147FC3"/>
    <w:rsid w:val="00152A8A"/>
    <w:rsid w:val="00156B26"/>
    <w:rsid w:val="0015718D"/>
    <w:rsid w:val="00157D1E"/>
    <w:rsid w:val="001643E5"/>
    <w:rsid w:val="00165656"/>
    <w:rsid w:val="00166CA6"/>
    <w:rsid w:val="00173B0D"/>
    <w:rsid w:val="00177361"/>
    <w:rsid w:val="0018488B"/>
    <w:rsid w:val="00193777"/>
    <w:rsid w:val="001A3353"/>
    <w:rsid w:val="001A413F"/>
    <w:rsid w:val="001A6554"/>
    <w:rsid w:val="001B4BA5"/>
    <w:rsid w:val="001C0052"/>
    <w:rsid w:val="001C014A"/>
    <w:rsid w:val="001C182A"/>
    <w:rsid w:val="001C5963"/>
    <w:rsid w:val="001E3430"/>
    <w:rsid w:val="001F1D59"/>
    <w:rsid w:val="001F489B"/>
    <w:rsid w:val="001F600F"/>
    <w:rsid w:val="001F6CB3"/>
    <w:rsid w:val="001F737F"/>
    <w:rsid w:val="00201DD3"/>
    <w:rsid w:val="0020653E"/>
    <w:rsid w:val="00207BD8"/>
    <w:rsid w:val="00213550"/>
    <w:rsid w:val="00225564"/>
    <w:rsid w:val="00230B93"/>
    <w:rsid w:val="00232F8E"/>
    <w:rsid w:val="002330A7"/>
    <w:rsid w:val="002361BA"/>
    <w:rsid w:val="00237D03"/>
    <w:rsid w:val="00242A58"/>
    <w:rsid w:val="00247F5F"/>
    <w:rsid w:val="00252660"/>
    <w:rsid w:val="00252A32"/>
    <w:rsid w:val="002575B3"/>
    <w:rsid w:val="00261A92"/>
    <w:rsid w:val="0026385D"/>
    <w:rsid w:val="00266D04"/>
    <w:rsid w:val="0026774F"/>
    <w:rsid w:val="00280B45"/>
    <w:rsid w:val="002846A8"/>
    <w:rsid w:val="002A0C90"/>
    <w:rsid w:val="002A5BD6"/>
    <w:rsid w:val="002A7A15"/>
    <w:rsid w:val="002B2E47"/>
    <w:rsid w:val="002B2F15"/>
    <w:rsid w:val="002B5E76"/>
    <w:rsid w:val="002B7855"/>
    <w:rsid w:val="002C7375"/>
    <w:rsid w:val="002D4984"/>
    <w:rsid w:val="002D6905"/>
    <w:rsid w:val="002E0D0E"/>
    <w:rsid w:val="002E25EF"/>
    <w:rsid w:val="002E33E0"/>
    <w:rsid w:val="002E3D2F"/>
    <w:rsid w:val="002E4C70"/>
    <w:rsid w:val="002E5135"/>
    <w:rsid w:val="002E6AD1"/>
    <w:rsid w:val="002E7516"/>
    <w:rsid w:val="002F2666"/>
    <w:rsid w:val="0030052D"/>
    <w:rsid w:val="0030309F"/>
    <w:rsid w:val="00304CD3"/>
    <w:rsid w:val="00313541"/>
    <w:rsid w:val="00316276"/>
    <w:rsid w:val="0032359D"/>
    <w:rsid w:val="0032378C"/>
    <w:rsid w:val="00325702"/>
    <w:rsid w:val="00327804"/>
    <w:rsid w:val="00331BF6"/>
    <w:rsid w:val="00334FE8"/>
    <w:rsid w:val="003356C0"/>
    <w:rsid w:val="003460A1"/>
    <w:rsid w:val="00346A0D"/>
    <w:rsid w:val="00350062"/>
    <w:rsid w:val="003529BD"/>
    <w:rsid w:val="00352B73"/>
    <w:rsid w:val="00353649"/>
    <w:rsid w:val="003559F6"/>
    <w:rsid w:val="003566ED"/>
    <w:rsid w:val="0036552F"/>
    <w:rsid w:val="0037047B"/>
    <w:rsid w:val="003745EF"/>
    <w:rsid w:val="00374E16"/>
    <w:rsid w:val="0037629B"/>
    <w:rsid w:val="003800CB"/>
    <w:rsid w:val="003833B3"/>
    <w:rsid w:val="00391550"/>
    <w:rsid w:val="0039518A"/>
    <w:rsid w:val="00397A71"/>
    <w:rsid w:val="003A2DC3"/>
    <w:rsid w:val="003B45ED"/>
    <w:rsid w:val="003B7313"/>
    <w:rsid w:val="003C2FAC"/>
    <w:rsid w:val="003C43C3"/>
    <w:rsid w:val="003E0D99"/>
    <w:rsid w:val="003E13A4"/>
    <w:rsid w:val="003E30B3"/>
    <w:rsid w:val="003E5E2E"/>
    <w:rsid w:val="003E7449"/>
    <w:rsid w:val="003F3155"/>
    <w:rsid w:val="003F7D5F"/>
    <w:rsid w:val="00404969"/>
    <w:rsid w:val="004110E0"/>
    <w:rsid w:val="0041182F"/>
    <w:rsid w:val="00411C35"/>
    <w:rsid w:val="00416A65"/>
    <w:rsid w:val="004176B3"/>
    <w:rsid w:val="00417C15"/>
    <w:rsid w:val="0042001D"/>
    <w:rsid w:val="004218E2"/>
    <w:rsid w:val="004249F9"/>
    <w:rsid w:val="00424D5E"/>
    <w:rsid w:val="004302EE"/>
    <w:rsid w:val="00442019"/>
    <w:rsid w:val="00442640"/>
    <w:rsid w:val="00444EB0"/>
    <w:rsid w:val="00446795"/>
    <w:rsid w:val="00447822"/>
    <w:rsid w:val="00450CB7"/>
    <w:rsid w:val="00452CC0"/>
    <w:rsid w:val="00454EB2"/>
    <w:rsid w:val="004557F8"/>
    <w:rsid w:val="00461B36"/>
    <w:rsid w:val="00461EFD"/>
    <w:rsid w:val="00472BA4"/>
    <w:rsid w:val="00473C21"/>
    <w:rsid w:val="00474626"/>
    <w:rsid w:val="00474846"/>
    <w:rsid w:val="004765B0"/>
    <w:rsid w:val="00484234"/>
    <w:rsid w:val="00492371"/>
    <w:rsid w:val="00495762"/>
    <w:rsid w:val="00496F84"/>
    <w:rsid w:val="004A2808"/>
    <w:rsid w:val="004A52B4"/>
    <w:rsid w:val="004C116C"/>
    <w:rsid w:val="004C3144"/>
    <w:rsid w:val="004D69D6"/>
    <w:rsid w:val="004F765C"/>
    <w:rsid w:val="005012A2"/>
    <w:rsid w:val="00505714"/>
    <w:rsid w:val="00516E6E"/>
    <w:rsid w:val="005174EC"/>
    <w:rsid w:val="0052171F"/>
    <w:rsid w:val="00522D10"/>
    <w:rsid w:val="00523D41"/>
    <w:rsid w:val="005275DB"/>
    <w:rsid w:val="0052781F"/>
    <w:rsid w:val="005314A8"/>
    <w:rsid w:val="00533267"/>
    <w:rsid w:val="00536C94"/>
    <w:rsid w:val="00542607"/>
    <w:rsid w:val="005445ED"/>
    <w:rsid w:val="005509F8"/>
    <w:rsid w:val="00560044"/>
    <w:rsid w:val="00563D20"/>
    <w:rsid w:val="00565CCD"/>
    <w:rsid w:val="0057056E"/>
    <w:rsid w:val="005743AA"/>
    <w:rsid w:val="00576605"/>
    <w:rsid w:val="00577EE6"/>
    <w:rsid w:val="00582647"/>
    <w:rsid w:val="00586581"/>
    <w:rsid w:val="00586727"/>
    <w:rsid w:val="00590E69"/>
    <w:rsid w:val="00591439"/>
    <w:rsid w:val="00597917"/>
    <w:rsid w:val="005A3B17"/>
    <w:rsid w:val="005A45AA"/>
    <w:rsid w:val="005A7BEC"/>
    <w:rsid w:val="005A7C5A"/>
    <w:rsid w:val="005B4FBA"/>
    <w:rsid w:val="005B69F7"/>
    <w:rsid w:val="005D1CC2"/>
    <w:rsid w:val="005D2A8E"/>
    <w:rsid w:val="005D322C"/>
    <w:rsid w:val="005D7788"/>
    <w:rsid w:val="005E1BD9"/>
    <w:rsid w:val="005E1EDB"/>
    <w:rsid w:val="005E2F34"/>
    <w:rsid w:val="005E3071"/>
    <w:rsid w:val="005E5AF1"/>
    <w:rsid w:val="005F0733"/>
    <w:rsid w:val="005F4945"/>
    <w:rsid w:val="00600E9B"/>
    <w:rsid w:val="00602A0B"/>
    <w:rsid w:val="00602A19"/>
    <w:rsid w:val="00604E51"/>
    <w:rsid w:val="006073F1"/>
    <w:rsid w:val="00623DC0"/>
    <w:rsid w:val="00624019"/>
    <w:rsid w:val="00624F0C"/>
    <w:rsid w:val="006261F3"/>
    <w:rsid w:val="00627A1B"/>
    <w:rsid w:val="00635C02"/>
    <w:rsid w:val="006362F5"/>
    <w:rsid w:val="006367FB"/>
    <w:rsid w:val="0064115E"/>
    <w:rsid w:val="006468D0"/>
    <w:rsid w:val="00647308"/>
    <w:rsid w:val="00650B01"/>
    <w:rsid w:val="00656443"/>
    <w:rsid w:val="006617EB"/>
    <w:rsid w:val="006623C2"/>
    <w:rsid w:val="00665870"/>
    <w:rsid w:val="00670382"/>
    <w:rsid w:val="0067167B"/>
    <w:rsid w:val="0069600A"/>
    <w:rsid w:val="006975BD"/>
    <w:rsid w:val="00697D43"/>
    <w:rsid w:val="006A558C"/>
    <w:rsid w:val="006B0B9A"/>
    <w:rsid w:val="006B1B53"/>
    <w:rsid w:val="006B4835"/>
    <w:rsid w:val="006B5694"/>
    <w:rsid w:val="006B5E85"/>
    <w:rsid w:val="006B5F8B"/>
    <w:rsid w:val="006B64C3"/>
    <w:rsid w:val="006B6954"/>
    <w:rsid w:val="006B6A17"/>
    <w:rsid w:val="006B7F2A"/>
    <w:rsid w:val="006C1B8F"/>
    <w:rsid w:val="006D37C9"/>
    <w:rsid w:val="006D3BC2"/>
    <w:rsid w:val="006D6113"/>
    <w:rsid w:val="006E136B"/>
    <w:rsid w:val="006E1608"/>
    <w:rsid w:val="006E4750"/>
    <w:rsid w:val="006E7A3B"/>
    <w:rsid w:val="006F43DA"/>
    <w:rsid w:val="006F7695"/>
    <w:rsid w:val="00700E7E"/>
    <w:rsid w:val="00705734"/>
    <w:rsid w:val="007108B4"/>
    <w:rsid w:val="007162B3"/>
    <w:rsid w:val="007163D8"/>
    <w:rsid w:val="00721FC1"/>
    <w:rsid w:val="007303D9"/>
    <w:rsid w:val="00733E43"/>
    <w:rsid w:val="00734389"/>
    <w:rsid w:val="00735898"/>
    <w:rsid w:val="00735AAF"/>
    <w:rsid w:val="0074421C"/>
    <w:rsid w:val="0075753D"/>
    <w:rsid w:val="00780DDD"/>
    <w:rsid w:val="00782BB1"/>
    <w:rsid w:val="007865D2"/>
    <w:rsid w:val="00787717"/>
    <w:rsid w:val="007928C7"/>
    <w:rsid w:val="007A51F7"/>
    <w:rsid w:val="007A6290"/>
    <w:rsid w:val="007B1A6F"/>
    <w:rsid w:val="007B2BEB"/>
    <w:rsid w:val="007B49C6"/>
    <w:rsid w:val="007B6E3A"/>
    <w:rsid w:val="007B7524"/>
    <w:rsid w:val="007C27C9"/>
    <w:rsid w:val="007C2E1B"/>
    <w:rsid w:val="007C3454"/>
    <w:rsid w:val="007C447B"/>
    <w:rsid w:val="007D1C52"/>
    <w:rsid w:val="007D6B64"/>
    <w:rsid w:val="007E0EA9"/>
    <w:rsid w:val="007E1A51"/>
    <w:rsid w:val="007E5FB3"/>
    <w:rsid w:val="007E61DC"/>
    <w:rsid w:val="007E7821"/>
    <w:rsid w:val="008032CC"/>
    <w:rsid w:val="008058C4"/>
    <w:rsid w:val="008108FD"/>
    <w:rsid w:val="00826BD6"/>
    <w:rsid w:val="00830440"/>
    <w:rsid w:val="00833796"/>
    <w:rsid w:val="00837FC6"/>
    <w:rsid w:val="00840E66"/>
    <w:rsid w:val="00842DC4"/>
    <w:rsid w:val="0085348A"/>
    <w:rsid w:val="0085607A"/>
    <w:rsid w:val="00864845"/>
    <w:rsid w:val="00866A0E"/>
    <w:rsid w:val="00866D9D"/>
    <w:rsid w:val="00872170"/>
    <w:rsid w:val="008851D3"/>
    <w:rsid w:val="00891B26"/>
    <w:rsid w:val="0089225C"/>
    <w:rsid w:val="00893257"/>
    <w:rsid w:val="008B0042"/>
    <w:rsid w:val="008B0206"/>
    <w:rsid w:val="008B1300"/>
    <w:rsid w:val="008B5E64"/>
    <w:rsid w:val="008B70D6"/>
    <w:rsid w:val="008C4881"/>
    <w:rsid w:val="008D354C"/>
    <w:rsid w:val="008D4444"/>
    <w:rsid w:val="008D52D3"/>
    <w:rsid w:val="008F366D"/>
    <w:rsid w:val="009042EB"/>
    <w:rsid w:val="00905E41"/>
    <w:rsid w:val="00911A7A"/>
    <w:rsid w:val="00913918"/>
    <w:rsid w:val="00914396"/>
    <w:rsid w:val="00914EB4"/>
    <w:rsid w:val="009179BC"/>
    <w:rsid w:val="00920336"/>
    <w:rsid w:val="00920CFF"/>
    <w:rsid w:val="00924DB1"/>
    <w:rsid w:val="00926111"/>
    <w:rsid w:val="00936377"/>
    <w:rsid w:val="00936425"/>
    <w:rsid w:val="00937C60"/>
    <w:rsid w:val="009401C9"/>
    <w:rsid w:val="00946D85"/>
    <w:rsid w:val="00951DED"/>
    <w:rsid w:val="009633D0"/>
    <w:rsid w:val="00964CEF"/>
    <w:rsid w:val="009667A1"/>
    <w:rsid w:val="009733D4"/>
    <w:rsid w:val="0097419E"/>
    <w:rsid w:val="00974546"/>
    <w:rsid w:val="00974B3B"/>
    <w:rsid w:val="0098135E"/>
    <w:rsid w:val="00981363"/>
    <w:rsid w:val="00983EC9"/>
    <w:rsid w:val="00986B04"/>
    <w:rsid w:val="00990E3F"/>
    <w:rsid w:val="00991D64"/>
    <w:rsid w:val="0099275B"/>
    <w:rsid w:val="009951A7"/>
    <w:rsid w:val="009A255B"/>
    <w:rsid w:val="009A2FF9"/>
    <w:rsid w:val="009A388C"/>
    <w:rsid w:val="009A38F3"/>
    <w:rsid w:val="009A49E5"/>
    <w:rsid w:val="009A7D0C"/>
    <w:rsid w:val="009B2F13"/>
    <w:rsid w:val="009B3A5B"/>
    <w:rsid w:val="009B49A7"/>
    <w:rsid w:val="009C0ED3"/>
    <w:rsid w:val="009D754A"/>
    <w:rsid w:val="009E011A"/>
    <w:rsid w:val="009E617D"/>
    <w:rsid w:val="009E7D8E"/>
    <w:rsid w:val="009F07B6"/>
    <w:rsid w:val="009F088E"/>
    <w:rsid w:val="009F1632"/>
    <w:rsid w:val="009F4747"/>
    <w:rsid w:val="009F7507"/>
    <w:rsid w:val="00A079E3"/>
    <w:rsid w:val="00A10B90"/>
    <w:rsid w:val="00A10CC7"/>
    <w:rsid w:val="00A117D2"/>
    <w:rsid w:val="00A15922"/>
    <w:rsid w:val="00A20F04"/>
    <w:rsid w:val="00A241F3"/>
    <w:rsid w:val="00A31992"/>
    <w:rsid w:val="00A34093"/>
    <w:rsid w:val="00A44788"/>
    <w:rsid w:val="00A457AE"/>
    <w:rsid w:val="00A51045"/>
    <w:rsid w:val="00A5265E"/>
    <w:rsid w:val="00A6569C"/>
    <w:rsid w:val="00A75F60"/>
    <w:rsid w:val="00A86B12"/>
    <w:rsid w:val="00AA1DC8"/>
    <w:rsid w:val="00AA5FE1"/>
    <w:rsid w:val="00AA7D4C"/>
    <w:rsid w:val="00AB4F9A"/>
    <w:rsid w:val="00AB5AE1"/>
    <w:rsid w:val="00AB61E0"/>
    <w:rsid w:val="00AD13E8"/>
    <w:rsid w:val="00AD1BEA"/>
    <w:rsid w:val="00AD2A57"/>
    <w:rsid w:val="00AE2663"/>
    <w:rsid w:val="00AF37E6"/>
    <w:rsid w:val="00AF75BA"/>
    <w:rsid w:val="00B015A3"/>
    <w:rsid w:val="00B045DA"/>
    <w:rsid w:val="00B064C8"/>
    <w:rsid w:val="00B10BF2"/>
    <w:rsid w:val="00B27521"/>
    <w:rsid w:val="00B31093"/>
    <w:rsid w:val="00B37B09"/>
    <w:rsid w:val="00B37C0A"/>
    <w:rsid w:val="00B47099"/>
    <w:rsid w:val="00B522FC"/>
    <w:rsid w:val="00B53754"/>
    <w:rsid w:val="00B55DF5"/>
    <w:rsid w:val="00B564BE"/>
    <w:rsid w:val="00B56D13"/>
    <w:rsid w:val="00B6253A"/>
    <w:rsid w:val="00B63C15"/>
    <w:rsid w:val="00B6643C"/>
    <w:rsid w:val="00B673B8"/>
    <w:rsid w:val="00B75B06"/>
    <w:rsid w:val="00B830F4"/>
    <w:rsid w:val="00B915C4"/>
    <w:rsid w:val="00BA59BB"/>
    <w:rsid w:val="00BB01E5"/>
    <w:rsid w:val="00BB0E28"/>
    <w:rsid w:val="00BB603E"/>
    <w:rsid w:val="00BC3B2E"/>
    <w:rsid w:val="00BC6FE1"/>
    <w:rsid w:val="00BD0331"/>
    <w:rsid w:val="00BD0C1E"/>
    <w:rsid w:val="00BD2150"/>
    <w:rsid w:val="00BD4644"/>
    <w:rsid w:val="00BD4BDC"/>
    <w:rsid w:val="00BD5572"/>
    <w:rsid w:val="00BF3234"/>
    <w:rsid w:val="00BF34EB"/>
    <w:rsid w:val="00C00904"/>
    <w:rsid w:val="00C01AEF"/>
    <w:rsid w:val="00C02136"/>
    <w:rsid w:val="00C064A8"/>
    <w:rsid w:val="00C15C09"/>
    <w:rsid w:val="00C17879"/>
    <w:rsid w:val="00C212B9"/>
    <w:rsid w:val="00C25F60"/>
    <w:rsid w:val="00C300C7"/>
    <w:rsid w:val="00C33950"/>
    <w:rsid w:val="00C33D8E"/>
    <w:rsid w:val="00C440CC"/>
    <w:rsid w:val="00C46212"/>
    <w:rsid w:val="00C473A4"/>
    <w:rsid w:val="00C50A0A"/>
    <w:rsid w:val="00C533DD"/>
    <w:rsid w:val="00C546F6"/>
    <w:rsid w:val="00C550BD"/>
    <w:rsid w:val="00C71587"/>
    <w:rsid w:val="00C72455"/>
    <w:rsid w:val="00C738A7"/>
    <w:rsid w:val="00C75F9B"/>
    <w:rsid w:val="00C76F33"/>
    <w:rsid w:val="00C807B2"/>
    <w:rsid w:val="00C87D84"/>
    <w:rsid w:val="00C90266"/>
    <w:rsid w:val="00CA3258"/>
    <w:rsid w:val="00CA4424"/>
    <w:rsid w:val="00CA7A14"/>
    <w:rsid w:val="00CB0A8C"/>
    <w:rsid w:val="00CB1620"/>
    <w:rsid w:val="00CB3C01"/>
    <w:rsid w:val="00CB764C"/>
    <w:rsid w:val="00CC5F2F"/>
    <w:rsid w:val="00CD0A12"/>
    <w:rsid w:val="00CD1389"/>
    <w:rsid w:val="00CF1424"/>
    <w:rsid w:val="00CF206D"/>
    <w:rsid w:val="00D03DE1"/>
    <w:rsid w:val="00D103AA"/>
    <w:rsid w:val="00D12EF5"/>
    <w:rsid w:val="00D1424A"/>
    <w:rsid w:val="00D14D77"/>
    <w:rsid w:val="00D17558"/>
    <w:rsid w:val="00D217D0"/>
    <w:rsid w:val="00D22BAF"/>
    <w:rsid w:val="00D24650"/>
    <w:rsid w:val="00D24CD5"/>
    <w:rsid w:val="00D259F5"/>
    <w:rsid w:val="00D27352"/>
    <w:rsid w:val="00D27BC7"/>
    <w:rsid w:val="00D3317C"/>
    <w:rsid w:val="00D33797"/>
    <w:rsid w:val="00D34E64"/>
    <w:rsid w:val="00D35577"/>
    <w:rsid w:val="00D41A99"/>
    <w:rsid w:val="00D42BAC"/>
    <w:rsid w:val="00D450FA"/>
    <w:rsid w:val="00D47369"/>
    <w:rsid w:val="00D506D1"/>
    <w:rsid w:val="00D5072A"/>
    <w:rsid w:val="00D52E5D"/>
    <w:rsid w:val="00D546CB"/>
    <w:rsid w:val="00D61AE4"/>
    <w:rsid w:val="00D702FE"/>
    <w:rsid w:val="00D721CE"/>
    <w:rsid w:val="00D7472F"/>
    <w:rsid w:val="00D74F7B"/>
    <w:rsid w:val="00D80F04"/>
    <w:rsid w:val="00D81C17"/>
    <w:rsid w:val="00D81E4F"/>
    <w:rsid w:val="00D82AED"/>
    <w:rsid w:val="00D92B77"/>
    <w:rsid w:val="00D94913"/>
    <w:rsid w:val="00D967B8"/>
    <w:rsid w:val="00DA098B"/>
    <w:rsid w:val="00DA2BE5"/>
    <w:rsid w:val="00DA3A19"/>
    <w:rsid w:val="00DA56F4"/>
    <w:rsid w:val="00DA5B96"/>
    <w:rsid w:val="00DA6947"/>
    <w:rsid w:val="00DB046A"/>
    <w:rsid w:val="00DC25FA"/>
    <w:rsid w:val="00DC3CEF"/>
    <w:rsid w:val="00DC557C"/>
    <w:rsid w:val="00DC78EA"/>
    <w:rsid w:val="00DD11B4"/>
    <w:rsid w:val="00DD19C3"/>
    <w:rsid w:val="00DD21E7"/>
    <w:rsid w:val="00DD6698"/>
    <w:rsid w:val="00DE191E"/>
    <w:rsid w:val="00DE234A"/>
    <w:rsid w:val="00DE4E2D"/>
    <w:rsid w:val="00DE5B08"/>
    <w:rsid w:val="00DF5368"/>
    <w:rsid w:val="00DF6CC3"/>
    <w:rsid w:val="00E00FCF"/>
    <w:rsid w:val="00E0514A"/>
    <w:rsid w:val="00E141D4"/>
    <w:rsid w:val="00E213C3"/>
    <w:rsid w:val="00E21645"/>
    <w:rsid w:val="00E22C27"/>
    <w:rsid w:val="00E27C16"/>
    <w:rsid w:val="00E33465"/>
    <w:rsid w:val="00E47EFA"/>
    <w:rsid w:val="00E54662"/>
    <w:rsid w:val="00E62CE1"/>
    <w:rsid w:val="00E75AFD"/>
    <w:rsid w:val="00E80A45"/>
    <w:rsid w:val="00E85DE3"/>
    <w:rsid w:val="00E864B6"/>
    <w:rsid w:val="00E90477"/>
    <w:rsid w:val="00EA1EAF"/>
    <w:rsid w:val="00EA2AF0"/>
    <w:rsid w:val="00EA3B1F"/>
    <w:rsid w:val="00EB26A9"/>
    <w:rsid w:val="00EB6AFB"/>
    <w:rsid w:val="00EB6C9D"/>
    <w:rsid w:val="00EC2650"/>
    <w:rsid w:val="00EC389E"/>
    <w:rsid w:val="00EC6350"/>
    <w:rsid w:val="00ED7272"/>
    <w:rsid w:val="00ED75BD"/>
    <w:rsid w:val="00ED7815"/>
    <w:rsid w:val="00EE0617"/>
    <w:rsid w:val="00EE268E"/>
    <w:rsid w:val="00EE3E9F"/>
    <w:rsid w:val="00EF5E7F"/>
    <w:rsid w:val="00EF6595"/>
    <w:rsid w:val="00F065C9"/>
    <w:rsid w:val="00F11C7F"/>
    <w:rsid w:val="00F12FDA"/>
    <w:rsid w:val="00F130FB"/>
    <w:rsid w:val="00F25CB7"/>
    <w:rsid w:val="00F26248"/>
    <w:rsid w:val="00F30AFA"/>
    <w:rsid w:val="00F33E53"/>
    <w:rsid w:val="00F407A8"/>
    <w:rsid w:val="00F43160"/>
    <w:rsid w:val="00F43BE3"/>
    <w:rsid w:val="00F44CC9"/>
    <w:rsid w:val="00F52474"/>
    <w:rsid w:val="00F544CA"/>
    <w:rsid w:val="00F562A6"/>
    <w:rsid w:val="00F652A3"/>
    <w:rsid w:val="00F72CF1"/>
    <w:rsid w:val="00F748B0"/>
    <w:rsid w:val="00F80F78"/>
    <w:rsid w:val="00F906B1"/>
    <w:rsid w:val="00F94D5F"/>
    <w:rsid w:val="00FA24F4"/>
    <w:rsid w:val="00FA4276"/>
    <w:rsid w:val="00FB169F"/>
    <w:rsid w:val="00FB5C04"/>
    <w:rsid w:val="00FB7E8C"/>
    <w:rsid w:val="00FC27EC"/>
    <w:rsid w:val="00FC2F22"/>
    <w:rsid w:val="00FC6049"/>
    <w:rsid w:val="00FD0E4A"/>
    <w:rsid w:val="00FD249F"/>
    <w:rsid w:val="00FD639F"/>
    <w:rsid w:val="00FE11B8"/>
    <w:rsid w:val="00FE2521"/>
    <w:rsid w:val="00FE7889"/>
    <w:rsid w:val="00FF30B0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756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07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70983">
                  <w:marLeft w:val="0"/>
                  <w:marRight w:val="0"/>
                  <w:marTop w:val="15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3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18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27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1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0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67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dzg_vraca@mzh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C6B35-BF28-4B6A-BE7F-6CF5B6C8C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6284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Desislava Daskalova</cp:lastModifiedBy>
  <cp:revision>53</cp:revision>
  <cp:lastPrinted>2024-01-16T12:45:00Z</cp:lastPrinted>
  <dcterms:created xsi:type="dcterms:W3CDTF">2023-10-25T09:12:00Z</dcterms:created>
  <dcterms:modified xsi:type="dcterms:W3CDTF">2024-01-16T12:56:00Z</dcterms:modified>
</cp:coreProperties>
</file>